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34DEC" w14:textId="77777777" w:rsidR="008E7E2F" w:rsidRPr="008E7E2F" w:rsidRDefault="008E7E2F" w:rsidP="008E7E2F">
      <w:pPr>
        <w:jc w:val="center"/>
        <w:rPr>
          <w:b/>
          <w:sz w:val="42"/>
          <w:szCs w:val="42"/>
        </w:rPr>
      </w:pPr>
      <w:r w:rsidRPr="008E7E2F">
        <w:rPr>
          <w:b/>
          <w:sz w:val="42"/>
          <w:szCs w:val="42"/>
        </w:rPr>
        <w:t>Základní škola Žďár nad Sázavou, Komenského 2</w:t>
      </w:r>
    </w:p>
    <w:p w14:paraId="1EA13226" w14:textId="77777777" w:rsidR="008E7E2F" w:rsidRPr="008E7E2F" w:rsidRDefault="008E7E2F" w:rsidP="008E7E2F">
      <w:pPr>
        <w:jc w:val="center"/>
        <w:rPr>
          <w:b/>
          <w:sz w:val="52"/>
          <w:szCs w:val="52"/>
        </w:rPr>
      </w:pPr>
    </w:p>
    <w:p w14:paraId="290DA65C" w14:textId="77777777" w:rsidR="008E7E2F" w:rsidRPr="008E7E2F" w:rsidRDefault="008E7E2F" w:rsidP="008E7E2F">
      <w:pPr>
        <w:jc w:val="center"/>
        <w:rPr>
          <w:b/>
          <w:sz w:val="72"/>
          <w:szCs w:val="72"/>
        </w:rPr>
      </w:pPr>
      <w:r w:rsidRPr="008E7E2F">
        <w:rPr>
          <w:b/>
          <w:sz w:val="72"/>
          <w:szCs w:val="72"/>
        </w:rPr>
        <w:t>Školní řád</w:t>
      </w:r>
    </w:p>
    <w:p w14:paraId="0BB3E700" w14:textId="77777777" w:rsidR="008E7E2F" w:rsidRPr="008E7E2F" w:rsidRDefault="008E7E2F" w:rsidP="008E7E2F">
      <w:pPr>
        <w:rPr>
          <w:b/>
        </w:rPr>
      </w:pPr>
    </w:p>
    <w:p w14:paraId="0FB19ABC" w14:textId="77777777" w:rsidR="008E7E2F" w:rsidRPr="008E7E2F" w:rsidRDefault="008E7E2F" w:rsidP="008E7E2F">
      <w:pPr>
        <w:rPr>
          <w:b/>
        </w:rPr>
      </w:pPr>
      <w:r w:rsidRPr="008E7E2F">
        <w:rPr>
          <w:b/>
        </w:rPr>
        <w:t>Obecná ustanovení</w:t>
      </w:r>
    </w:p>
    <w:p w14:paraId="2B89C676" w14:textId="77777777" w:rsidR="008E7E2F" w:rsidRPr="008E7E2F" w:rsidRDefault="008E7E2F" w:rsidP="008E7E2F"/>
    <w:p w14:paraId="5F8F5E21" w14:textId="77777777" w:rsidR="008E7E2F" w:rsidRPr="008E7E2F" w:rsidRDefault="008E7E2F" w:rsidP="008E7E2F">
      <w:pPr>
        <w:pStyle w:val="Zkladntext21"/>
        <w:spacing w:before="120" w:line="240" w:lineRule="atLeast"/>
        <w:rPr>
          <w:b w:val="0"/>
          <w:color w:val="auto"/>
        </w:rPr>
      </w:pPr>
      <w:r w:rsidRPr="008E7E2F">
        <w:rPr>
          <w:b w:val="0"/>
          <w:color w:val="auto"/>
        </w:rPr>
        <w:t>Na základě ustanovení § 30, odst. 1) zákona č. 561/2004 Sb. o předškolním, základním, středním, vyšším odborném a jiném vzdělávání (školský zákon) v platném znění účinném od 1.7.2023 vydávám jako statutární orgán školy tuto směrnici. Směrnice je součástí organizačního řádu školy</w:t>
      </w:r>
    </w:p>
    <w:p w14:paraId="1A1AF9D9" w14:textId="77777777" w:rsidR="008E7E2F" w:rsidRPr="008E7E2F" w:rsidRDefault="008E7E2F" w:rsidP="008E7E2F">
      <w:pPr>
        <w:pStyle w:val="Zkladntext"/>
      </w:pPr>
    </w:p>
    <w:p w14:paraId="17EFB5DA" w14:textId="77777777" w:rsidR="008E7E2F" w:rsidRPr="008E7E2F" w:rsidRDefault="008E7E2F" w:rsidP="008E7E2F">
      <w:pPr>
        <w:pStyle w:val="Zkladntext"/>
      </w:pPr>
    </w:p>
    <w:p w14:paraId="622032A0" w14:textId="77777777" w:rsidR="008E7E2F" w:rsidRPr="008E7E2F" w:rsidRDefault="008E7E2F" w:rsidP="008E7E2F">
      <w:pPr>
        <w:pStyle w:val="Prosttext1"/>
        <w:rPr>
          <w:rFonts w:ascii="Times New Roman" w:hAnsi="Times New Roman"/>
          <w:b/>
          <w:color w:val="auto"/>
          <w:sz w:val="24"/>
          <w:u w:val="single"/>
        </w:rPr>
      </w:pPr>
      <w:r w:rsidRPr="008E7E2F">
        <w:rPr>
          <w:rFonts w:ascii="Times New Roman" w:hAnsi="Times New Roman"/>
          <w:b/>
          <w:color w:val="auto"/>
          <w:sz w:val="24"/>
          <w:u w:val="single"/>
        </w:rPr>
        <w:t>I. Práva a povinnosti žáků a jejich zákonných zástupců ve škole a podrobnosti o pravidlech vzájemných vztahů s pedagogickými pracovníky</w:t>
      </w:r>
    </w:p>
    <w:p w14:paraId="08431A71" w14:textId="77777777" w:rsidR="008E7E2F" w:rsidRPr="008E7E2F" w:rsidRDefault="008E7E2F" w:rsidP="008E7E2F">
      <w:pPr>
        <w:pStyle w:val="Prosttext1"/>
        <w:rPr>
          <w:color w:val="auto"/>
        </w:rPr>
      </w:pPr>
    </w:p>
    <w:p w14:paraId="115A0D43" w14:textId="77777777" w:rsidR="008E7E2F" w:rsidRPr="008E7E2F" w:rsidRDefault="008E7E2F" w:rsidP="008E7E2F">
      <w:pPr>
        <w:pStyle w:val="Prosttext1"/>
        <w:rPr>
          <w:color w:val="auto"/>
        </w:rPr>
      </w:pPr>
      <w:r w:rsidRPr="008E7E2F">
        <w:rPr>
          <w:color w:val="auto"/>
        </w:rPr>
        <w:t xml:space="preserve"> </w:t>
      </w:r>
    </w:p>
    <w:p w14:paraId="46BB7D42" w14:textId="77777777" w:rsidR="008E7E2F" w:rsidRPr="008E7E2F" w:rsidRDefault="008E7E2F" w:rsidP="008E7E2F">
      <w:pPr>
        <w:jc w:val="both"/>
        <w:rPr>
          <w:b/>
          <w:u w:val="single"/>
        </w:rPr>
      </w:pPr>
      <w:r w:rsidRPr="008E7E2F">
        <w:rPr>
          <w:b/>
          <w:u w:val="single"/>
        </w:rPr>
        <w:t>A. PRÁVA A POVINNOSTI ŽÁK</w:t>
      </w:r>
      <w:r w:rsidRPr="008E7E2F">
        <w:rPr>
          <w:b/>
          <w:caps/>
          <w:u w:val="single"/>
        </w:rPr>
        <w:t>ů</w:t>
      </w:r>
    </w:p>
    <w:p w14:paraId="21C1367A" w14:textId="77777777" w:rsidR="008E7E2F" w:rsidRPr="008E7E2F" w:rsidRDefault="008E7E2F" w:rsidP="008E7E2F">
      <w:pPr>
        <w:jc w:val="both"/>
      </w:pPr>
    </w:p>
    <w:p w14:paraId="0C53B692" w14:textId="77777777" w:rsidR="008E7E2F" w:rsidRPr="008E7E2F" w:rsidRDefault="008E7E2F" w:rsidP="008E7E2F">
      <w:r w:rsidRPr="008E7E2F">
        <w:t>1. Žáci mají právo</w:t>
      </w:r>
    </w:p>
    <w:p w14:paraId="028FC720" w14:textId="77777777" w:rsidR="008E7E2F" w:rsidRPr="008E7E2F" w:rsidRDefault="008E7E2F" w:rsidP="008E7E2F"/>
    <w:p w14:paraId="60D6C00F" w14:textId="77777777" w:rsidR="008E7E2F" w:rsidRPr="008E7E2F" w:rsidRDefault="008E7E2F" w:rsidP="008E7E2F">
      <w:pPr>
        <w:jc w:val="both"/>
      </w:pPr>
      <w:r w:rsidRPr="008E7E2F">
        <w:t>a) na vzdělávání a školské služby podle školského zákona,</w:t>
      </w:r>
    </w:p>
    <w:p w14:paraId="2992EA73" w14:textId="77777777" w:rsidR="008E7E2F" w:rsidRPr="008E7E2F" w:rsidRDefault="008E7E2F" w:rsidP="008E7E2F">
      <w:pPr>
        <w:jc w:val="both"/>
      </w:pPr>
      <w:r w:rsidRPr="008E7E2F">
        <w:t>b) být informováni o průběhu a výsledcích svého vzdělávání,</w:t>
      </w:r>
    </w:p>
    <w:p w14:paraId="043916F2" w14:textId="77777777" w:rsidR="008E7E2F" w:rsidRPr="008E7E2F" w:rsidRDefault="008E7E2F" w:rsidP="008E7E2F">
      <w:pPr>
        <w:jc w:val="both"/>
      </w:pPr>
      <w:r w:rsidRPr="008E7E2F">
        <w:t>c) zakládat v rámci školy samosprávné orgány žáků, volit a být do nich voleni, pracovat v nich a jejich prostřednictvím se obracet na ředitele školy s tím, že ředitel školy je povinen se stanovisky a vyjádřeními těchto samosprávných orgánů zabývat,</w:t>
      </w:r>
    </w:p>
    <w:p w14:paraId="1D31FB3D" w14:textId="77777777" w:rsidR="008E7E2F" w:rsidRPr="008E7E2F" w:rsidRDefault="008E7E2F" w:rsidP="008E7E2F">
      <w:pPr>
        <w:jc w:val="both"/>
      </w:pPr>
      <w:r w:rsidRPr="008E7E2F">
        <w:t>d) vyjadřovat se ke všem rozhodnutím týkajících se podstatných záležitostí jejich vzdělávání, přičemž jejich vyjádřením musí být věnována pozornost odpovídající jejich věku a stupni vývoje,</w:t>
      </w:r>
    </w:p>
    <w:p w14:paraId="218004EA" w14:textId="77777777" w:rsidR="008E7E2F" w:rsidRPr="008E7E2F" w:rsidRDefault="008E7E2F" w:rsidP="008E7E2F">
      <w:pPr>
        <w:jc w:val="both"/>
      </w:pPr>
      <w:r w:rsidRPr="008E7E2F">
        <w:t>e) na informace a poradenskou pomoc školy v záležitostech týkajících se vzdělávání</w:t>
      </w:r>
    </w:p>
    <w:p w14:paraId="47494FDC" w14:textId="77777777" w:rsidR="008E7E2F" w:rsidRPr="008E7E2F" w:rsidRDefault="008E7E2F" w:rsidP="008E7E2F">
      <w:pPr>
        <w:jc w:val="both"/>
      </w:pPr>
      <w:r w:rsidRPr="008E7E2F">
        <w:t>f) obracet se na školskou radu</w:t>
      </w:r>
    </w:p>
    <w:p w14:paraId="6289965E" w14:textId="77777777" w:rsidR="008E7E2F" w:rsidRPr="008E7E2F" w:rsidRDefault="008E7E2F" w:rsidP="008E7E2F"/>
    <w:p w14:paraId="535A801F" w14:textId="77777777" w:rsidR="008E7E2F" w:rsidRPr="008E7E2F" w:rsidRDefault="008E7E2F" w:rsidP="008E7E2F">
      <w:r w:rsidRPr="008E7E2F">
        <w:t xml:space="preserve">Rodiče (zákonní zástupci) mají právo zejména </w:t>
      </w:r>
    </w:p>
    <w:p w14:paraId="51F1F549" w14:textId="77777777" w:rsidR="008E7E2F" w:rsidRPr="008E7E2F" w:rsidRDefault="008E7E2F" w:rsidP="008E7E2F"/>
    <w:p w14:paraId="4A5BCB0F" w14:textId="77777777" w:rsidR="008E7E2F" w:rsidRPr="008E7E2F" w:rsidRDefault="008E7E2F" w:rsidP="008E7E2F">
      <w:pPr>
        <w:jc w:val="both"/>
      </w:pPr>
      <w:r w:rsidRPr="008E7E2F">
        <w:t>a) na svobodnou volbu školy pro své dítě</w:t>
      </w:r>
    </w:p>
    <w:p w14:paraId="3E89DA9D" w14:textId="77777777" w:rsidR="008E7E2F" w:rsidRPr="008E7E2F" w:rsidRDefault="008E7E2F" w:rsidP="008E7E2F">
      <w:pPr>
        <w:jc w:val="both"/>
      </w:pPr>
      <w:r w:rsidRPr="008E7E2F">
        <w:t>b) na informace o průběhu a vzdělávání žáka ve škole (zákonní zástupci pravidelně získávají informace prostřednictvím systému Bakaláři, na třídních schůzkách a na konzultačních dnech)</w:t>
      </w:r>
    </w:p>
    <w:p w14:paraId="49947C8C" w14:textId="77777777" w:rsidR="008E7E2F" w:rsidRPr="008E7E2F" w:rsidRDefault="008E7E2F" w:rsidP="008E7E2F">
      <w:pPr>
        <w:jc w:val="both"/>
      </w:pPr>
      <w:r w:rsidRPr="008E7E2F">
        <w:t>c) na informace o škole podle zákona č. 106/1999 Sb. o svobodném přístupu k informacím</w:t>
      </w:r>
    </w:p>
    <w:p w14:paraId="607AD396" w14:textId="77777777" w:rsidR="008E7E2F" w:rsidRPr="008E7E2F" w:rsidRDefault="008E7E2F" w:rsidP="008E7E2F">
      <w:pPr>
        <w:jc w:val="both"/>
      </w:pPr>
      <w:r w:rsidRPr="008E7E2F">
        <w:t>d) nahlížet do výroční zprávy, pořizovat si z ní opisy a výpisy,</w:t>
      </w:r>
    </w:p>
    <w:p w14:paraId="6313FB54" w14:textId="77777777" w:rsidR="008E7E2F" w:rsidRPr="008E7E2F" w:rsidRDefault="008E7E2F" w:rsidP="008E7E2F">
      <w:r w:rsidRPr="008E7E2F">
        <w:t>e) na informace a poradenskou pomoc školy nebo školského poradenského zařízení v záležitostech týkajících se vzdělávání podle školského zákona,</w:t>
      </w:r>
    </w:p>
    <w:p w14:paraId="109DBD8E" w14:textId="77777777" w:rsidR="008E7E2F" w:rsidRPr="008E7E2F" w:rsidRDefault="008E7E2F" w:rsidP="008E7E2F">
      <w:r w:rsidRPr="008E7E2F">
        <w:t>f) u žáků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0E7DA39E" w14:textId="77777777" w:rsidR="008E7E2F" w:rsidRPr="008E7E2F" w:rsidRDefault="008E7E2F" w:rsidP="008E7E2F">
      <w:pPr>
        <w:jc w:val="both"/>
      </w:pPr>
      <w:r w:rsidRPr="008E7E2F">
        <w:t xml:space="preserve">g) volit a být voleni do školské rady, </w:t>
      </w:r>
    </w:p>
    <w:p w14:paraId="04FA8C44" w14:textId="77777777" w:rsidR="008E7E2F" w:rsidRPr="008E7E2F" w:rsidRDefault="008E7E2F" w:rsidP="008E7E2F">
      <w:pPr>
        <w:jc w:val="both"/>
      </w:pPr>
      <w:r w:rsidRPr="008E7E2F">
        <w:t xml:space="preserve">h) vyjadřovat se ke všem rozhodnutím týkajících se podstatných záležitostí vzdělávání žáka, </w:t>
      </w:r>
    </w:p>
    <w:p w14:paraId="1AE3B218" w14:textId="77777777" w:rsidR="008E7E2F" w:rsidRPr="008E7E2F" w:rsidRDefault="008E7E2F" w:rsidP="008E7E2F">
      <w:pPr>
        <w:jc w:val="both"/>
      </w:pPr>
      <w:r w:rsidRPr="008E7E2F">
        <w:t>i) požádat o přezkoušení nebo komisionální přezkoušení žáka.</w:t>
      </w:r>
    </w:p>
    <w:p w14:paraId="2C340EB3" w14:textId="77777777" w:rsidR="008E7E2F" w:rsidRPr="008E7E2F" w:rsidRDefault="008E7E2F" w:rsidP="008E7E2F">
      <w:pPr>
        <w:overflowPunct/>
        <w:autoSpaceDE/>
        <w:autoSpaceDN/>
        <w:adjustRightInd/>
        <w:textAlignment w:val="auto"/>
      </w:pPr>
      <w:r w:rsidRPr="008E7E2F">
        <w:br w:type="page"/>
      </w:r>
    </w:p>
    <w:p w14:paraId="6424A38B" w14:textId="77777777" w:rsidR="008E7E2F" w:rsidRPr="008E7E2F" w:rsidRDefault="008E7E2F" w:rsidP="008E7E2F">
      <w:r w:rsidRPr="008E7E2F">
        <w:lastRenderedPageBreak/>
        <w:t>2</w:t>
      </w:r>
      <w:r w:rsidRPr="008E7E2F">
        <w:rPr>
          <w:b/>
        </w:rPr>
        <w:t>.</w:t>
      </w:r>
      <w:r w:rsidRPr="008E7E2F">
        <w:t xml:space="preserve"> Žáci jsou povinni</w:t>
      </w:r>
    </w:p>
    <w:p w14:paraId="6CA30660" w14:textId="77777777" w:rsidR="008E7E2F" w:rsidRPr="008E7E2F" w:rsidRDefault="008E7E2F" w:rsidP="008E7E2F"/>
    <w:p w14:paraId="45388CE2" w14:textId="77777777" w:rsidR="008E7E2F" w:rsidRPr="008E7E2F" w:rsidRDefault="008E7E2F" w:rsidP="008E7E2F">
      <w:pPr>
        <w:pStyle w:val="Odstavecseseznamem"/>
        <w:ind w:left="142"/>
        <w:jc w:val="both"/>
      </w:pPr>
      <w:r w:rsidRPr="008E7E2F">
        <w:t>a) řádně docházet do školy nebo školského zařízení a řádně se vzdělávat – neoddělitelnou součástí vzdělávání je domácí příprava – zejména příprava pomůcek, učebnic a sešitů do vyučování, referátů, prezentací, slohových prací a čtenářských deníků, zpracování laboratorních prací, příprava na mluvní projev a plnění domácích úkolů</w:t>
      </w:r>
    </w:p>
    <w:p w14:paraId="25818542" w14:textId="77777777" w:rsidR="008E7E2F" w:rsidRPr="008E7E2F" w:rsidRDefault="008E7E2F" w:rsidP="008E7E2F">
      <w:r w:rsidRPr="008E7E2F">
        <w:t>b) dodržovat školní řád, předpisy a pokyny školy a školského zařízení k ochraně zdraví a bezpečnosti, s nimiž byli seznámeni</w:t>
      </w:r>
    </w:p>
    <w:p w14:paraId="74E1EF91" w14:textId="77777777" w:rsidR="008E7E2F" w:rsidRPr="008E7E2F" w:rsidRDefault="008E7E2F" w:rsidP="008E7E2F">
      <w:pPr>
        <w:jc w:val="both"/>
        <w:rPr>
          <w:strike/>
        </w:rPr>
      </w:pPr>
      <w:r w:rsidRPr="008E7E2F">
        <w:t xml:space="preserve">c) být na svém místě v učebně připraveni na vyučování v 7:55 h (tzv. první zvonění), stejně jako na začátku každé další vyučovací hodiny </w:t>
      </w:r>
    </w:p>
    <w:p w14:paraId="1AB08F87" w14:textId="77777777" w:rsidR="008E7E2F" w:rsidRPr="008E7E2F" w:rsidRDefault="008E7E2F" w:rsidP="008E7E2F">
      <w:pPr>
        <w:jc w:val="both"/>
      </w:pPr>
      <w:r w:rsidRPr="008E7E2F">
        <w:t>d) plnit pokyny pedagogických pracovníků škol a školských zařízení v souladu s právními předpisy a školním řádem.</w:t>
      </w:r>
    </w:p>
    <w:p w14:paraId="027EFFA5" w14:textId="77777777" w:rsidR="008E7E2F" w:rsidRPr="008E7E2F" w:rsidRDefault="008E7E2F" w:rsidP="008E7E2F"/>
    <w:p w14:paraId="5D2208FF" w14:textId="77777777" w:rsidR="008E7E2F" w:rsidRPr="008E7E2F" w:rsidRDefault="008E7E2F" w:rsidP="008E7E2F">
      <w:pPr>
        <w:jc w:val="both"/>
      </w:pPr>
      <w:r w:rsidRPr="008E7E2F">
        <w:t>3. Žák se ve škole chová slušně k ostatním žákům, k dospělým, dbá pokynů pedagogických i provozních pracovníků, dodržuje školní řád školy a řády odborných učeben. Chová se tak, aby neohrozil zdraví svoje, ani jiných osob.</w:t>
      </w:r>
    </w:p>
    <w:p w14:paraId="7DC01758" w14:textId="77777777" w:rsidR="008E7E2F" w:rsidRPr="008E7E2F" w:rsidRDefault="008E7E2F" w:rsidP="008E7E2F"/>
    <w:p w14:paraId="4D4C93B6" w14:textId="77777777" w:rsidR="008E7E2F" w:rsidRPr="008E7E2F" w:rsidRDefault="008E7E2F" w:rsidP="008E7E2F">
      <w:pPr>
        <w:jc w:val="both"/>
      </w:pPr>
      <w:r w:rsidRPr="008E7E2F">
        <w:t xml:space="preserve">4. Žák chodí do školy pravidelně a včas podle rozvrhu hodin a účastní se činností organizovaných školou. V případě nařízeného distančního způsobu vzdělávání je tento pro žáky povinný a platí pro něj stejné povinnosti jako při denním způsobu vzdělávání. Účast na vyučování nepovinných předmětů a docházka do zájmových kroužků a školní družiny je pro přihlášené žáky povinná. Odhlásit se může vždy ke konci pololetí.  </w:t>
      </w:r>
    </w:p>
    <w:p w14:paraId="0DCB99FE" w14:textId="77777777" w:rsidR="008E7E2F" w:rsidRPr="008E7E2F" w:rsidRDefault="008E7E2F" w:rsidP="008E7E2F">
      <w:pPr>
        <w:jc w:val="both"/>
      </w:pPr>
    </w:p>
    <w:p w14:paraId="56DF55D3" w14:textId="77777777" w:rsidR="008E7E2F" w:rsidRPr="008E7E2F" w:rsidRDefault="008E7E2F" w:rsidP="008E7E2F">
      <w:pPr>
        <w:jc w:val="both"/>
        <w:rPr>
          <w:b/>
        </w:rPr>
      </w:pPr>
      <w:r w:rsidRPr="008E7E2F">
        <w:t>5</w:t>
      </w:r>
      <w:r w:rsidRPr="008E7E2F">
        <w:rPr>
          <w:b/>
        </w:rPr>
        <w:t>.</w:t>
      </w:r>
      <w:r w:rsidRPr="008E7E2F">
        <w:t xml:space="preserve"> Žák chodí do školy vhodně upraven a oblečen tak, aby svým zevnějškem neporušoval společenské a etické normy. Žákům je zakázáno nošení kšiltovek a jiných pokrývek hlavy v prostorách školy.</w:t>
      </w:r>
    </w:p>
    <w:p w14:paraId="50EC7477" w14:textId="77777777" w:rsidR="008E7E2F" w:rsidRPr="008E7E2F" w:rsidRDefault="008E7E2F" w:rsidP="008E7E2F">
      <w:pPr>
        <w:jc w:val="both"/>
      </w:pPr>
    </w:p>
    <w:p w14:paraId="1A3CD9E4" w14:textId="77777777" w:rsidR="008E7E2F" w:rsidRPr="008E7E2F" w:rsidRDefault="008E7E2F" w:rsidP="008E7E2F">
      <w:pPr>
        <w:jc w:val="both"/>
      </w:pPr>
      <w:r w:rsidRPr="008E7E2F">
        <w:t xml:space="preserve">6. Žák zachází s učebnicemi a školními potřebami šetrně, dodržuje zasedací pořádek, který může změnit pouze se souhlasem třídního učitele, udržuje své místo, třídu i ostatní školní prostory v čistotě a pořádku, chrání majetek svůj i svých spolužáků před poškozením; nosí do školy obalené učebnice a školní potřeby podle rozvrhu hodin a pokynů učitelů. </w:t>
      </w:r>
    </w:p>
    <w:p w14:paraId="2B7FBF72" w14:textId="77777777" w:rsidR="008E7E2F" w:rsidRPr="008E7E2F" w:rsidRDefault="008E7E2F" w:rsidP="008E7E2F">
      <w:pPr>
        <w:jc w:val="both"/>
      </w:pPr>
    </w:p>
    <w:p w14:paraId="5EE0340E" w14:textId="77777777" w:rsidR="008E7E2F" w:rsidRPr="008E7E2F" w:rsidRDefault="008E7E2F" w:rsidP="008E7E2F">
      <w:pPr>
        <w:jc w:val="both"/>
      </w:pPr>
      <w:r w:rsidRPr="008E7E2F">
        <w:t>7. Šatní skříňka, která byla žákovi svěřena, je majetkem školy, a žák ji nesmí jakýmkoli způsobem poškozovat, zdobit a skladovat v ní učebnice a předměty, které nesouvisí s výukou. Žák je povinen ji udržovat v čistotě a pořádku.</w:t>
      </w:r>
    </w:p>
    <w:p w14:paraId="5A39ED67" w14:textId="77777777" w:rsidR="008E7E2F" w:rsidRPr="008E7E2F" w:rsidRDefault="008E7E2F" w:rsidP="008E7E2F">
      <w:pPr>
        <w:jc w:val="both"/>
      </w:pPr>
    </w:p>
    <w:p w14:paraId="7B556CF8" w14:textId="77777777" w:rsidR="008E7E2F" w:rsidRPr="008E7E2F" w:rsidRDefault="008E7E2F" w:rsidP="008E7E2F">
      <w:pPr>
        <w:jc w:val="both"/>
      </w:pPr>
      <w:r w:rsidRPr="008E7E2F">
        <w:t>8. Žák se řádně a systematicky připravuje na vyučování. Domácí příprava je přirozenou, každodenní a neoddělitelnou součástí výuky, navazuje na vzdělávání ve škole a její součástí jsou i domácí úkoly.</w:t>
      </w:r>
    </w:p>
    <w:p w14:paraId="17425D28" w14:textId="77777777" w:rsidR="008E7E2F" w:rsidRPr="008E7E2F" w:rsidRDefault="008E7E2F" w:rsidP="008E7E2F">
      <w:pPr>
        <w:jc w:val="both"/>
      </w:pPr>
    </w:p>
    <w:p w14:paraId="67FC9322" w14:textId="77777777" w:rsidR="008E7E2F" w:rsidRPr="008E7E2F" w:rsidRDefault="008E7E2F" w:rsidP="008E7E2F">
      <w:pPr>
        <w:jc w:val="both"/>
      </w:pPr>
      <w:r w:rsidRPr="008E7E2F">
        <w:t xml:space="preserve">9. Před ukončením vyučování žáci z bezpečnostních důvodů neopouštějí školní budovu bez vědomí vyučujících. V době mimo vyučování žáci zůstávají ve škole jen se svolením vyučujících a pod jejich dohledem.  </w:t>
      </w:r>
    </w:p>
    <w:p w14:paraId="5FA563C1" w14:textId="77777777" w:rsidR="008E7E2F" w:rsidRPr="008E7E2F" w:rsidRDefault="008E7E2F" w:rsidP="008E7E2F">
      <w:pPr>
        <w:jc w:val="both"/>
      </w:pPr>
    </w:p>
    <w:p w14:paraId="66F0CC3C" w14:textId="77777777" w:rsidR="008E7E2F" w:rsidRPr="008E7E2F" w:rsidRDefault="008E7E2F" w:rsidP="008E7E2F">
      <w:pPr>
        <w:jc w:val="both"/>
      </w:pPr>
      <w:r w:rsidRPr="008E7E2F">
        <w:t xml:space="preserve">10. Ve školní jídelně se chovají podle pravidel společenského chování, udržují místo v čistotě a dodržují zákaz používání mobilů v tomto prostoru. </w:t>
      </w:r>
    </w:p>
    <w:p w14:paraId="3ED813EE" w14:textId="77777777" w:rsidR="008E7E2F" w:rsidRPr="008E7E2F" w:rsidRDefault="008E7E2F" w:rsidP="008E7E2F">
      <w:pPr>
        <w:jc w:val="both"/>
      </w:pPr>
    </w:p>
    <w:p w14:paraId="02816E27" w14:textId="77777777" w:rsidR="008E7E2F" w:rsidRPr="008E7E2F" w:rsidRDefault="008E7E2F" w:rsidP="008E7E2F">
      <w:pPr>
        <w:rPr>
          <w:vertAlign w:val="superscript"/>
        </w:rPr>
      </w:pPr>
      <w:r w:rsidRPr="008E7E2F">
        <w:t xml:space="preserve">11. Žáci chrání své zdraví i zdraví spolužáků; žákům jsou zakázány všechny činnosti, které jsou zdraví škodlivé. </w:t>
      </w:r>
      <w:r w:rsidRPr="008E7E2F">
        <w:rPr>
          <w:bCs/>
        </w:rPr>
        <w:t xml:space="preserve">Žákům se do školy zakazuje vnášet, prodávat, podávat, anebo zde užívat </w:t>
      </w:r>
      <w:r w:rsidRPr="008E7E2F">
        <w:rPr>
          <w:b/>
          <w:bCs/>
        </w:rPr>
        <w:t>návykové látky</w:t>
      </w:r>
      <w:r w:rsidRPr="008E7E2F">
        <w:rPr>
          <w:bCs/>
        </w:rPr>
        <w:t xml:space="preserve"> anebo takové látky, které napodobují tvar, vzhled návykových látek anebo evokují jejich chuť</w:t>
      </w:r>
      <w:r w:rsidRPr="008E7E2F">
        <w:t xml:space="preserve">. </w:t>
      </w:r>
      <w:r w:rsidRPr="008E7E2F">
        <w:rPr>
          <w:vertAlign w:val="superscript"/>
        </w:rPr>
        <w:t xml:space="preserve">§ 2 písm. a) zák. č. 65/2017 Sb., o ochraně zdraví před škodlivými účinky návykových látek. </w:t>
      </w:r>
    </w:p>
    <w:p w14:paraId="3A6B75BB" w14:textId="77777777" w:rsidR="008E7E2F" w:rsidRPr="008E7E2F" w:rsidRDefault="008E7E2F" w:rsidP="008E7E2F">
      <w:pPr>
        <w:rPr>
          <w:sz w:val="10"/>
          <w:szCs w:val="10"/>
        </w:rPr>
      </w:pPr>
    </w:p>
    <w:p w14:paraId="47905D2E" w14:textId="77777777" w:rsidR="008E7E2F" w:rsidRPr="008E7E2F" w:rsidRDefault="008E7E2F" w:rsidP="008E7E2F">
      <w:pPr>
        <w:rPr>
          <w:sz w:val="20"/>
        </w:rPr>
      </w:pPr>
      <w:r w:rsidRPr="008E7E2F">
        <w:rPr>
          <w:sz w:val="20"/>
        </w:rPr>
        <w:t xml:space="preserve">Pozn: Orientační přehled návykových látek a produktů, které je obsahují, je specifikován a průběžně aktualizován ve zvláštním dokumentu na webu školy v záložce Školní poradenské pracoviště/metodik prevence. </w:t>
      </w:r>
    </w:p>
    <w:p w14:paraId="08537AD1" w14:textId="77777777" w:rsidR="008E7E2F" w:rsidRPr="008E7E2F" w:rsidRDefault="008E7E2F" w:rsidP="008E7E2F">
      <w:pPr>
        <w:jc w:val="both"/>
      </w:pPr>
      <w:r w:rsidRPr="008E7E2F">
        <w:lastRenderedPageBreak/>
        <w:t xml:space="preserve"> </w:t>
      </w:r>
    </w:p>
    <w:p w14:paraId="059B53E2" w14:textId="77777777" w:rsidR="008E7E2F" w:rsidRPr="008E7E2F" w:rsidRDefault="008E7E2F" w:rsidP="008E7E2F">
      <w:pPr>
        <w:jc w:val="both"/>
      </w:pPr>
      <w:r w:rsidRPr="008E7E2F">
        <w:t xml:space="preserve">12. Podmínky pro uvolňování žáka z vyučování a omlouvání neúčasti žáka ve vyučování stanoví školní řád následovně: Zákonný zástupce je povinen omluvit nepřítomnost žáka ve vyučování nejpozději do 3 kalendářních dnů od počátku nepřítomnosti žáka. </w:t>
      </w:r>
    </w:p>
    <w:p w14:paraId="32EDC22B" w14:textId="77777777" w:rsidR="008E7E2F" w:rsidRPr="008E7E2F" w:rsidRDefault="008E7E2F" w:rsidP="008E7E2F">
      <w:pPr>
        <w:jc w:val="both"/>
      </w:pPr>
      <w:r w:rsidRPr="008E7E2F">
        <w:t xml:space="preserve">Řádnou omluvenku je zákonný zástupce povinen zaslat třídnímu učiteli žáka, a to nejdéle do 3 kalendářních dnů po ukončení žákovy absence. </w:t>
      </w:r>
    </w:p>
    <w:p w14:paraId="663EC6E2" w14:textId="77777777" w:rsidR="008E7E2F" w:rsidRPr="008E7E2F" w:rsidRDefault="008E7E2F" w:rsidP="008E7E2F">
      <w:pPr>
        <w:jc w:val="both"/>
      </w:pPr>
      <w:r w:rsidRPr="008E7E2F">
        <w:t>Odchod žáka z vyučování před jeho ukončením je možný pouze na základě předchozí písemné omluvy zákonného zástupce, kterou napíše třídnímu učiteli.</w:t>
      </w:r>
    </w:p>
    <w:p w14:paraId="1160AF16" w14:textId="77777777" w:rsidR="008E7E2F" w:rsidRPr="008E7E2F" w:rsidRDefault="008E7E2F" w:rsidP="008E7E2F">
      <w:pPr>
        <w:jc w:val="both"/>
        <w:rPr>
          <w:strike/>
        </w:rPr>
      </w:pPr>
    </w:p>
    <w:p w14:paraId="45299072" w14:textId="77777777" w:rsidR="008E7E2F" w:rsidRPr="008E7E2F" w:rsidRDefault="008E7E2F" w:rsidP="008E7E2F">
      <w:pPr>
        <w:jc w:val="both"/>
      </w:pPr>
      <w:r w:rsidRPr="008E7E2F">
        <w:t>13. 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14:paraId="66973AC1" w14:textId="77777777" w:rsidR="008E7E2F" w:rsidRPr="008E7E2F" w:rsidRDefault="008E7E2F" w:rsidP="008E7E2F">
      <w:pPr>
        <w:jc w:val="both"/>
      </w:pPr>
    </w:p>
    <w:p w14:paraId="52B5FA0B" w14:textId="77777777" w:rsidR="008E7E2F" w:rsidRPr="008E7E2F" w:rsidRDefault="008E7E2F" w:rsidP="008E7E2F">
      <w:pPr>
        <w:jc w:val="both"/>
        <w:rPr>
          <w:strike/>
        </w:rPr>
      </w:pPr>
      <w:r w:rsidRPr="008E7E2F">
        <w:t>14. Žák nenosí do školy předměty, které nesouvisí s výukou a mohly by ohrozit zdraví a bezpečnost jeho nebo jiných osob. Je také zakázáno nosit předměty, které by mohly způsobit úraz nebo ohrožovat mravní výchovu žáků. Žák také nenosí do školy cenné předměty - škola nezodpovídá za jejich ztrátu či zničení.</w:t>
      </w:r>
    </w:p>
    <w:p w14:paraId="2A466279" w14:textId="77777777" w:rsidR="008E7E2F" w:rsidRPr="008E7E2F" w:rsidRDefault="008E7E2F" w:rsidP="008E7E2F">
      <w:pPr>
        <w:jc w:val="both"/>
      </w:pPr>
    </w:p>
    <w:p w14:paraId="693C73B4" w14:textId="77777777" w:rsidR="008E7E2F" w:rsidRPr="008E7E2F" w:rsidRDefault="008E7E2F" w:rsidP="008E7E2F">
      <w:pPr>
        <w:jc w:val="both"/>
      </w:pPr>
      <w:r w:rsidRPr="008E7E2F">
        <w:t>15. Žáci se v šatnách přezouvají do domácí obuvi, při výuce některých předmětů používají pracovní nebo sportovní oděv a obuv.</w:t>
      </w:r>
    </w:p>
    <w:p w14:paraId="4F2F9FA0" w14:textId="77777777" w:rsidR="008E7E2F" w:rsidRPr="008E7E2F" w:rsidRDefault="008E7E2F" w:rsidP="008E7E2F"/>
    <w:p w14:paraId="710B91CB" w14:textId="77777777" w:rsidR="008E7E2F" w:rsidRPr="008E7E2F" w:rsidRDefault="008E7E2F" w:rsidP="008E7E2F">
      <w:pPr>
        <w:jc w:val="both"/>
      </w:pPr>
      <w:r w:rsidRPr="008E7E2F">
        <w:t>16. Mobilní telefony, paměťová média, datová a záznamová zařízení, přehrávače a sluchátka jsou ve vyučovacích hodinách vypnuty a uloženy v aktovkách. Stejně tak je vypnuto spojení mobilu s chytrými hodinkami. Ve zvlášť výjimečných případech je k jejich užití nutný předem vyslovený souhlas vyučujícího.</w:t>
      </w:r>
    </w:p>
    <w:p w14:paraId="63E4FC53" w14:textId="77777777" w:rsidR="008E7E2F" w:rsidRPr="008E7E2F" w:rsidRDefault="008E7E2F" w:rsidP="008E7E2F">
      <w:pPr>
        <w:jc w:val="both"/>
      </w:pPr>
      <w:r w:rsidRPr="008E7E2F">
        <w:t>Během přestávek je žákům dovoleno tato zařízení používat pouze způsobem, který je v souladu s běžnými zásadami slušného chování.</w:t>
      </w:r>
    </w:p>
    <w:p w14:paraId="62B0E56D" w14:textId="77777777" w:rsidR="008E7E2F" w:rsidRPr="008E7E2F" w:rsidRDefault="008E7E2F" w:rsidP="008E7E2F"/>
    <w:p w14:paraId="375E684E" w14:textId="77777777" w:rsidR="008E7E2F" w:rsidRPr="008E7E2F" w:rsidRDefault="008E7E2F" w:rsidP="008E7E2F">
      <w:r w:rsidRPr="008E7E2F">
        <w:t>17. Žákům je zakázáno pořizovat obrazové nebo zvukové záznamy spolužáků, pedagogických pracovníků a ostatních zaměstnanců školy o přestávkách, ve volných hodinách ve škole i na školních akcích bez jejich výslovného souhlasu. Zároveň je zakázáno podobné záznamy jakkoliv zveřejňovat.</w:t>
      </w:r>
    </w:p>
    <w:p w14:paraId="3BD44CC8" w14:textId="77777777" w:rsidR="008E7E2F" w:rsidRPr="008E7E2F" w:rsidRDefault="008E7E2F" w:rsidP="008E7E2F">
      <w:pPr>
        <w:rPr>
          <w:sz w:val="16"/>
          <w:szCs w:val="16"/>
        </w:rPr>
      </w:pPr>
    </w:p>
    <w:p w14:paraId="5A926354" w14:textId="77777777" w:rsidR="008E7E2F" w:rsidRPr="008E7E2F" w:rsidRDefault="008E7E2F" w:rsidP="008E7E2F">
      <w:r w:rsidRPr="008E7E2F">
        <w:t>Podle okolností ředitel školy uváží možnost dalšího postihu žáků, bude informovat jejich zákonné zástupce a využije všech možností daných mu příslušnými zákony včetně možnosti dát podnět k zahájení trestního stíhání osob, které se na porušení tohoto zákazu podílely.</w:t>
      </w:r>
    </w:p>
    <w:p w14:paraId="3CF98314" w14:textId="77777777" w:rsidR="008E7E2F" w:rsidRPr="008E7E2F" w:rsidRDefault="008E7E2F" w:rsidP="008E7E2F">
      <w:pPr>
        <w:ind w:hanging="1134"/>
        <w:jc w:val="both"/>
      </w:pPr>
    </w:p>
    <w:p w14:paraId="4B266FE1" w14:textId="77777777" w:rsidR="008E7E2F" w:rsidRPr="008E7E2F" w:rsidRDefault="008E7E2F" w:rsidP="008E7E2F">
      <w:pPr>
        <w:jc w:val="both"/>
      </w:pPr>
      <w:r w:rsidRPr="008E7E2F">
        <w:t xml:space="preserve">18. Zvláště hrubé, opakované, úmyslné slovní a fyzické útoky žáka vůči zaměstnancům školy nebo školského zařízení nebo vůči ostatním žákům se považují za zvláště závažné zaviněné porušení povinností stanovených „školským“ zákonem. </w:t>
      </w:r>
    </w:p>
    <w:p w14:paraId="1C9EEDDF" w14:textId="77777777" w:rsidR="008E7E2F" w:rsidRPr="008E7E2F" w:rsidRDefault="008E7E2F" w:rsidP="008E7E2F">
      <w:pPr>
        <w:jc w:val="both"/>
      </w:pPr>
      <w:r w:rsidRPr="008E7E2F">
        <w:t>Dopustí-li se žák jednání podle předchozího odstavce, oznámí ředitel školy tuto skutečnost orgánu sociálně-právní ochrany dětí, jde-li o nezletilého, a státnímu zastupitelství do následujícího pracovního dne poté, co se o tom dozvěděl.</w:t>
      </w:r>
    </w:p>
    <w:p w14:paraId="18184367" w14:textId="77777777" w:rsidR="008E7E2F" w:rsidRPr="008E7E2F" w:rsidRDefault="008E7E2F" w:rsidP="008E7E2F"/>
    <w:p w14:paraId="75DE9384" w14:textId="77777777" w:rsidR="008E7E2F" w:rsidRPr="008E7E2F" w:rsidRDefault="008E7E2F" w:rsidP="008E7E2F">
      <w:pPr>
        <w:jc w:val="both"/>
      </w:pPr>
      <w:r w:rsidRPr="008E7E2F">
        <w:t>Při porušení povinností stanovených tímto školním řádem lze podle závažnosti porušení žákovi uložit:</w:t>
      </w:r>
      <w:r w:rsidRPr="008E7E2F">
        <w:br/>
        <w:t>a) napomenutí třídního učitele,</w:t>
      </w:r>
    </w:p>
    <w:p w14:paraId="76CE2BA1" w14:textId="77777777" w:rsidR="008E7E2F" w:rsidRPr="008E7E2F" w:rsidRDefault="008E7E2F" w:rsidP="008E7E2F">
      <w:r w:rsidRPr="008E7E2F">
        <w:t>b) důtku třídního učitele,</w:t>
      </w:r>
    </w:p>
    <w:p w14:paraId="5E6CC948" w14:textId="77777777" w:rsidR="008E7E2F" w:rsidRPr="008E7E2F" w:rsidRDefault="008E7E2F" w:rsidP="008E7E2F">
      <w:r w:rsidRPr="008E7E2F">
        <w:t>c) důtku ředitele školy.</w:t>
      </w:r>
    </w:p>
    <w:p w14:paraId="0E72AA7F" w14:textId="77777777" w:rsidR="008E7E2F" w:rsidRPr="008E7E2F" w:rsidRDefault="008E7E2F" w:rsidP="008E7E2F">
      <w:pPr>
        <w:pStyle w:val="Prosttext1"/>
        <w:jc w:val="both"/>
        <w:rPr>
          <w:rFonts w:ascii="Times New Roman" w:hAnsi="Times New Roman"/>
          <w:color w:val="auto"/>
          <w:sz w:val="24"/>
        </w:rPr>
      </w:pPr>
      <w:r w:rsidRPr="008E7E2F">
        <w:rPr>
          <w:rFonts w:ascii="Times New Roman" w:hAnsi="Times New Roman"/>
          <w:color w:val="auto"/>
          <w:sz w:val="24"/>
        </w:rPr>
        <w:t>Škola neprodleně oznámí uložení napomenutí nebo důtky a jeho důvody prokazatelným způsobem žákovi a jeho zákonnému zástupci a zaznamená je do dokumentace školy.</w:t>
      </w:r>
    </w:p>
    <w:p w14:paraId="60038DB8" w14:textId="77777777" w:rsidR="008E7E2F" w:rsidRPr="008E7E2F" w:rsidRDefault="008E7E2F" w:rsidP="008E7E2F">
      <w:pPr>
        <w:pStyle w:val="Prosttext1"/>
        <w:rPr>
          <w:rFonts w:ascii="Times New Roman" w:hAnsi="Times New Roman"/>
          <w:color w:val="auto"/>
          <w:sz w:val="24"/>
        </w:rPr>
      </w:pPr>
    </w:p>
    <w:p w14:paraId="0360C5E8" w14:textId="77777777" w:rsidR="008E7E2F" w:rsidRPr="008E7E2F" w:rsidRDefault="008E7E2F" w:rsidP="008E7E2F">
      <w:pPr>
        <w:pStyle w:val="Zkladntext"/>
      </w:pPr>
    </w:p>
    <w:p w14:paraId="329504A3" w14:textId="77777777" w:rsidR="008E7E2F" w:rsidRPr="008E7E2F" w:rsidRDefault="008E7E2F" w:rsidP="008E7E2F">
      <w:pPr>
        <w:jc w:val="both"/>
        <w:rPr>
          <w:b/>
          <w:u w:val="single"/>
        </w:rPr>
      </w:pPr>
      <w:r w:rsidRPr="008E7E2F">
        <w:rPr>
          <w:b/>
          <w:u w:val="single"/>
        </w:rPr>
        <w:t xml:space="preserve">II. Provoz a vnitřní režim školy  </w:t>
      </w:r>
    </w:p>
    <w:p w14:paraId="19DFB344" w14:textId="77777777" w:rsidR="008E7E2F" w:rsidRPr="008E7E2F" w:rsidRDefault="008E7E2F" w:rsidP="008E7E2F">
      <w:pPr>
        <w:jc w:val="both"/>
        <w:rPr>
          <w:b/>
          <w:u w:val="single"/>
        </w:rPr>
      </w:pPr>
    </w:p>
    <w:p w14:paraId="35ECE735" w14:textId="77777777" w:rsidR="008E7E2F" w:rsidRPr="008E7E2F" w:rsidRDefault="008E7E2F" w:rsidP="008E7E2F">
      <w:pPr>
        <w:jc w:val="both"/>
        <w:rPr>
          <w:b/>
          <w:u w:val="single"/>
        </w:rPr>
      </w:pPr>
      <w:r w:rsidRPr="008E7E2F">
        <w:rPr>
          <w:b/>
          <w:u w:val="single"/>
        </w:rPr>
        <w:t xml:space="preserve">A. Režim činnosti ve škole </w:t>
      </w:r>
    </w:p>
    <w:p w14:paraId="5C6EBC3C" w14:textId="77777777" w:rsidR="008E7E2F" w:rsidRPr="008E7E2F" w:rsidRDefault="008E7E2F" w:rsidP="008E7E2F">
      <w:pPr>
        <w:jc w:val="both"/>
      </w:pPr>
      <w:r w:rsidRPr="008E7E2F">
        <w:t xml:space="preserve">1. Vyučování začíná v 8.00 hodin, vyučování výjimečně zařazené na dřívější dobu nesmí začínat dříve než v 7 hodin. </w:t>
      </w:r>
    </w:p>
    <w:p w14:paraId="1F383DCA" w14:textId="77777777" w:rsidR="008E7E2F" w:rsidRPr="008E7E2F" w:rsidRDefault="008E7E2F" w:rsidP="008E7E2F">
      <w:pPr>
        <w:jc w:val="both"/>
      </w:pPr>
      <w:r w:rsidRPr="008E7E2F">
        <w:t>Vyučování probíhá podle časového rozvržení vyučovacích hodin a přestávek. Vyučovací hodina trvá 45 minut. V odůvodněných případech lze vyučovací hodiny dělit a spojovat.</w:t>
      </w:r>
    </w:p>
    <w:p w14:paraId="4BA728C0" w14:textId="77777777" w:rsidR="008E7E2F" w:rsidRPr="008E7E2F" w:rsidRDefault="008E7E2F" w:rsidP="008E7E2F">
      <w:pPr>
        <w:tabs>
          <w:tab w:val="left" w:pos="4820"/>
        </w:tabs>
        <w:jc w:val="both"/>
      </w:pPr>
      <w:r w:rsidRPr="008E7E2F">
        <w:t>Vyučovací hodiny:</w:t>
      </w:r>
      <w:r w:rsidRPr="008E7E2F">
        <w:tab/>
        <w:t>V případě odpoledního vyučování platí:</w:t>
      </w:r>
    </w:p>
    <w:p w14:paraId="66D33AB2" w14:textId="77777777" w:rsidR="008E7E2F" w:rsidRPr="008E7E2F" w:rsidRDefault="008E7E2F" w:rsidP="008E7E2F">
      <w:pPr>
        <w:tabs>
          <w:tab w:val="left" w:pos="851"/>
          <w:tab w:val="left" w:pos="4820"/>
        </w:tabs>
        <w:jc w:val="both"/>
      </w:pPr>
      <w:r w:rsidRPr="008E7E2F">
        <w:t>1. h</w:t>
      </w:r>
      <w:r w:rsidRPr="008E7E2F">
        <w:tab/>
        <w:t xml:space="preserve">  8:00 – 8:45</w:t>
      </w:r>
      <w:r w:rsidRPr="008E7E2F">
        <w:tab/>
        <w:t>1. h</w:t>
      </w:r>
      <w:r w:rsidRPr="008E7E2F">
        <w:tab/>
        <w:t xml:space="preserve">  8:00 – 8:45</w:t>
      </w:r>
    </w:p>
    <w:p w14:paraId="507F9C8C" w14:textId="77777777" w:rsidR="008E7E2F" w:rsidRPr="008E7E2F" w:rsidRDefault="008E7E2F" w:rsidP="008E7E2F">
      <w:pPr>
        <w:tabs>
          <w:tab w:val="left" w:pos="851"/>
          <w:tab w:val="left" w:pos="4820"/>
        </w:tabs>
        <w:jc w:val="both"/>
      </w:pPr>
      <w:r w:rsidRPr="008E7E2F">
        <w:t>2. h</w:t>
      </w:r>
      <w:r w:rsidRPr="008E7E2F">
        <w:tab/>
        <w:t xml:space="preserve">  8:55 – 9:40</w:t>
      </w:r>
      <w:r w:rsidRPr="008E7E2F">
        <w:tab/>
        <w:t>2. h</w:t>
      </w:r>
      <w:r w:rsidRPr="008E7E2F">
        <w:tab/>
        <w:t xml:space="preserve">  8:55 – 9:40</w:t>
      </w:r>
    </w:p>
    <w:p w14:paraId="4AA5978D" w14:textId="77777777" w:rsidR="008E7E2F" w:rsidRPr="008E7E2F" w:rsidRDefault="008E7E2F" w:rsidP="008E7E2F">
      <w:pPr>
        <w:tabs>
          <w:tab w:val="left" w:pos="851"/>
          <w:tab w:val="left" w:pos="4820"/>
        </w:tabs>
        <w:jc w:val="both"/>
      </w:pPr>
      <w:r w:rsidRPr="008E7E2F">
        <w:t>3. h</w:t>
      </w:r>
      <w:r w:rsidRPr="008E7E2F">
        <w:tab/>
        <w:t>10:00 – 10:45</w:t>
      </w:r>
      <w:r w:rsidRPr="008E7E2F">
        <w:tab/>
        <w:t>3. h</w:t>
      </w:r>
      <w:r w:rsidRPr="008E7E2F">
        <w:tab/>
        <w:t>10:00 – 10:45</w:t>
      </w:r>
    </w:p>
    <w:p w14:paraId="4DB3DD41" w14:textId="77777777" w:rsidR="008E7E2F" w:rsidRPr="008E7E2F" w:rsidRDefault="008E7E2F" w:rsidP="008E7E2F">
      <w:pPr>
        <w:tabs>
          <w:tab w:val="left" w:pos="851"/>
          <w:tab w:val="left" w:pos="4820"/>
        </w:tabs>
        <w:jc w:val="both"/>
      </w:pPr>
      <w:r w:rsidRPr="008E7E2F">
        <w:t>4. h</w:t>
      </w:r>
      <w:r w:rsidRPr="008E7E2F">
        <w:tab/>
        <w:t>10:55 – 11:40</w:t>
      </w:r>
      <w:r w:rsidRPr="008E7E2F">
        <w:tab/>
        <w:t>4. h</w:t>
      </w:r>
      <w:r w:rsidRPr="008E7E2F">
        <w:tab/>
        <w:t>10:50 – 11:40</w:t>
      </w:r>
    </w:p>
    <w:p w14:paraId="083BE913" w14:textId="77777777" w:rsidR="008E7E2F" w:rsidRPr="008E7E2F" w:rsidRDefault="008E7E2F" w:rsidP="008E7E2F">
      <w:pPr>
        <w:tabs>
          <w:tab w:val="left" w:pos="851"/>
          <w:tab w:val="left" w:pos="4820"/>
        </w:tabs>
        <w:jc w:val="both"/>
      </w:pPr>
      <w:r w:rsidRPr="008E7E2F">
        <w:t>5. h</w:t>
      </w:r>
      <w:r w:rsidRPr="008E7E2F">
        <w:tab/>
        <w:t>11:50 – 12:35</w:t>
      </w:r>
      <w:r w:rsidRPr="008E7E2F">
        <w:tab/>
        <w:t>5. h</w:t>
      </w:r>
      <w:r w:rsidRPr="008E7E2F">
        <w:tab/>
        <w:t>11:45 – 12:30</w:t>
      </w:r>
    </w:p>
    <w:p w14:paraId="7D6924F0" w14:textId="77777777" w:rsidR="008E7E2F" w:rsidRPr="008E7E2F" w:rsidRDefault="008E7E2F" w:rsidP="008E7E2F">
      <w:pPr>
        <w:tabs>
          <w:tab w:val="left" w:pos="851"/>
          <w:tab w:val="left" w:pos="3402"/>
          <w:tab w:val="left" w:pos="4820"/>
        </w:tabs>
        <w:jc w:val="both"/>
      </w:pPr>
      <w:r w:rsidRPr="008E7E2F">
        <w:t>6. h</w:t>
      </w:r>
      <w:r w:rsidRPr="008E7E2F">
        <w:tab/>
        <w:t>12:45 – 13:30</w:t>
      </w:r>
      <w:r w:rsidRPr="008E7E2F">
        <w:tab/>
        <w:t>polední přestávka</w:t>
      </w:r>
      <w:r w:rsidRPr="008E7E2F">
        <w:tab/>
        <w:t>12:30 – 13:00</w:t>
      </w:r>
    </w:p>
    <w:p w14:paraId="45BAFD61" w14:textId="77777777" w:rsidR="008E7E2F" w:rsidRPr="008E7E2F" w:rsidRDefault="008E7E2F" w:rsidP="008E7E2F">
      <w:pPr>
        <w:tabs>
          <w:tab w:val="left" w:pos="851"/>
          <w:tab w:val="left" w:pos="4820"/>
        </w:tabs>
        <w:jc w:val="both"/>
      </w:pPr>
      <w:r w:rsidRPr="008E7E2F">
        <w:tab/>
      </w:r>
      <w:r w:rsidRPr="008E7E2F">
        <w:tab/>
        <w:t>7. h</w:t>
      </w:r>
      <w:r w:rsidRPr="008E7E2F">
        <w:tab/>
        <w:t>13:00 – 13:45</w:t>
      </w:r>
    </w:p>
    <w:p w14:paraId="3197452F" w14:textId="77777777" w:rsidR="008E7E2F" w:rsidRPr="008E7E2F" w:rsidRDefault="008E7E2F" w:rsidP="008E7E2F">
      <w:pPr>
        <w:tabs>
          <w:tab w:val="left" w:pos="851"/>
          <w:tab w:val="left" w:pos="4820"/>
        </w:tabs>
        <w:jc w:val="both"/>
      </w:pPr>
      <w:r w:rsidRPr="008E7E2F">
        <w:tab/>
      </w:r>
      <w:r w:rsidRPr="008E7E2F">
        <w:tab/>
        <w:t>8. h</w:t>
      </w:r>
      <w:r w:rsidRPr="008E7E2F">
        <w:tab/>
        <w:t>13:50 – 14:35</w:t>
      </w:r>
    </w:p>
    <w:p w14:paraId="1345F8D7" w14:textId="77777777" w:rsidR="008E7E2F" w:rsidRPr="008E7E2F" w:rsidRDefault="008E7E2F" w:rsidP="008E7E2F">
      <w:pPr>
        <w:jc w:val="both"/>
      </w:pPr>
      <w:r w:rsidRPr="008E7E2F">
        <w:t>V případě, že žáci mají odpolední vyučování, platí časový rozpis pro odpolední vyučování.  Žáci jdou na oběd po 5. vyučovací hodině. Přestávka mezi dalšími vyučovacími hodinami je 5 minut. Tyto přestávky jsou zkráceny z důvodu odjezdu autobusů, které žáky odvážejí do místa bydliště.</w:t>
      </w:r>
    </w:p>
    <w:p w14:paraId="7E67FEA2" w14:textId="77777777" w:rsidR="008E7E2F" w:rsidRPr="008E7E2F" w:rsidRDefault="008E7E2F" w:rsidP="008E7E2F">
      <w:pPr>
        <w:jc w:val="both"/>
      </w:pPr>
    </w:p>
    <w:p w14:paraId="76A08555" w14:textId="77777777" w:rsidR="008E7E2F" w:rsidRPr="008E7E2F" w:rsidRDefault="008E7E2F" w:rsidP="008E7E2F">
      <w:pPr>
        <w:jc w:val="both"/>
      </w:pPr>
      <w:r w:rsidRPr="008E7E2F">
        <w:t xml:space="preserve">2. Školní budova se pro žáky otevírá v 7:40 hodin. V jinou dobu vstupují žáci do školy pouze na vyzvání zaměstnanců školy, kteří nad nimi zajišťují pedagogický dozor. Dozor nad žáky je zajištěn po celou dobu jejich pobytu ve školní budově, přehled dozorů je vyvěšen na všech úsecích, kde dozor probíhá. </w:t>
      </w:r>
    </w:p>
    <w:p w14:paraId="07281115" w14:textId="77777777" w:rsidR="008E7E2F" w:rsidRPr="008E7E2F" w:rsidRDefault="008E7E2F" w:rsidP="008E7E2F">
      <w:pPr>
        <w:pStyle w:val="Zkladntext21"/>
        <w:rPr>
          <w:b w:val="0"/>
          <w:color w:val="auto"/>
        </w:rPr>
      </w:pPr>
    </w:p>
    <w:p w14:paraId="27240834" w14:textId="77777777" w:rsidR="008E7E2F" w:rsidRPr="008E7E2F" w:rsidRDefault="008E7E2F" w:rsidP="008E7E2F">
      <w:pPr>
        <w:jc w:val="both"/>
      </w:pPr>
      <w:r w:rsidRPr="008E7E2F">
        <w:t xml:space="preserve">3. Přestávky mezi vyučovacími hodinami jsou desetiminutové. Výjimkou jsou přestávky pro žáky v případě odpoledního vyučování stanovené v bodě 1. Po druhé vyučovací hodině se zařazuje přestávka v délce 20 minut. </w:t>
      </w:r>
    </w:p>
    <w:p w14:paraId="2C5B87DC" w14:textId="77777777" w:rsidR="008E7E2F" w:rsidRPr="008E7E2F" w:rsidRDefault="008E7E2F" w:rsidP="008E7E2F">
      <w:pPr>
        <w:jc w:val="both"/>
      </w:pPr>
    </w:p>
    <w:p w14:paraId="4E77DC03" w14:textId="77777777" w:rsidR="008E7E2F" w:rsidRPr="008E7E2F" w:rsidRDefault="008E7E2F" w:rsidP="008E7E2F">
      <w:pPr>
        <w:jc w:val="both"/>
      </w:pPr>
      <w:r w:rsidRPr="008E7E2F">
        <w:t xml:space="preserve">4. Po příchodu do budovy si žáci odkládají obuv a svrchní oděv v šatnách na místa k tomu určená a ihned odcházejí do učeben. V šatnách se nezdržují a nevysedávají tam. V průběhu vyučování je žákům vstup do šaten povolen pouze při přípravě na hodiny </w:t>
      </w:r>
      <w:proofErr w:type="spellStart"/>
      <w:r w:rsidRPr="008E7E2F">
        <w:t>Tv</w:t>
      </w:r>
      <w:proofErr w:type="spellEnd"/>
      <w:r w:rsidRPr="008E7E2F">
        <w:t xml:space="preserve"> a </w:t>
      </w:r>
      <w:proofErr w:type="spellStart"/>
      <w:r w:rsidRPr="008E7E2F">
        <w:t>Vv</w:t>
      </w:r>
      <w:proofErr w:type="spellEnd"/>
      <w:r w:rsidRPr="008E7E2F">
        <w:t xml:space="preserve"> nebo se svolením vyučujícího.  </w:t>
      </w:r>
    </w:p>
    <w:p w14:paraId="674037CE" w14:textId="77777777" w:rsidR="008E7E2F" w:rsidRPr="008E7E2F" w:rsidRDefault="008E7E2F" w:rsidP="008E7E2F">
      <w:pPr>
        <w:jc w:val="both"/>
      </w:pPr>
    </w:p>
    <w:p w14:paraId="25A9B613" w14:textId="77777777" w:rsidR="008E7E2F" w:rsidRPr="008E7E2F" w:rsidRDefault="008E7E2F" w:rsidP="008E7E2F">
      <w:pPr>
        <w:jc w:val="both"/>
      </w:pPr>
      <w:r w:rsidRPr="008E7E2F">
        <w:t xml:space="preserve">5. Při organizaci výuky jinak než ve vyučovacích hodinách stanoví zařazení a délku přestávek pedagog pověřený vedením akce podle charakteru činnosti a s přihlédnutím k základním fyziologickým potřebám žáků. </w:t>
      </w:r>
    </w:p>
    <w:p w14:paraId="7ABAC161" w14:textId="77777777" w:rsidR="008E7E2F" w:rsidRPr="008E7E2F" w:rsidRDefault="008E7E2F" w:rsidP="008E7E2F">
      <w:pPr>
        <w:jc w:val="both"/>
      </w:pPr>
    </w:p>
    <w:p w14:paraId="69999534" w14:textId="77777777" w:rsidR="008E7E2F" w:rsidRPr="008E7E2F" w:rsidRDefault="008E7E2F" w:rsidP="008E7E2F">
      <w:pPr>
        <w:jc w:val="both"/>
      </w:pPr>
      <w:r w:rsidRPr="008E7E2F">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43FDEC8B" w14:textId="77777777" w:rsidR="008E7E2F" w:rsidRPr="008E7E2F" w:rsidRDefault="008E7E2F" w:rsidP="008E7E2F">
      <w:pPr>
        <w:jc w:val="both"/>
      </w:pPr>
    </w:p>
    <w:p w14:paraId="7F68659C" w14:textId="77777777" w:rsidR="008E7E2F" w:rsidRPr="008E7E2F" w:rsidRDefault="008E7E2F" w:rsidP="008E7E2F">
      <w:pPr>
        <w:jc w:val="both"/>
      </w:pPr>
      <w:r w:rsidRPr="008E7E2F">
        <w:t>7. Nejvyšší počet žáků ve třídě je obecně 30. Vyšší počet (maximálně 34) je možný pouze se souhlasem zřizovatele. Při výuce cizích jazyků je nejvyšší počet žáků ve skupině 24.</w:t>
      </w:r>
    </w:p>
    <w:p w14:paraId="630F1F0F" w14:textId="77777777" w:rsidR="008E7E2F" w:rsidRPr="008E7E2F" w:rsidRDefault="008E7E2F" w:rsidP="008E7E2F">
      <w:pPr>
        <w:jc w:val="both"/>
      </w:pPr>
    </w:p>
    <w:p w14:paraId="5627795C" w14:textId="77777777" w:rsidR="008E7E2F" w:rsidRPr="008E7E2F" w:rsidRDefault="008E7E2F" w:rsidP="008E7E2F">
      <w:pPr>
        <w:jc w:val="both"/>
      </w:pPr>
      <w:r w:rsidRPr="008E7E2F">
        <w:t>8. 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4367A260" w14:textId="77777777" w:rsidR="008E7E2F" w:rsidRPr="008E7E2F" w:rsidRDefault="008E7E2F" w:rsidP="008E7E2F">
      <w:pPr>
        <w:jc w:val="both"/>
      </w:pPr>
      <w:r w:rsidRPr="008E7E2F">
        <w:lastRenderedPageBreak/>
        <w:br/>
        <w:t>9.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14:paraId="79CD228D" w14:textId="77777777" w:rsidR="008E7E2F" w:rsidRPr="008E7E2F" w:rsidRDefault="008E7E2F" w:rsidP="008E7E2F">
      <w:pPr>
        <w:pStyle w:val="Prosttext1"/>
        <w:rPr>
          <w:rFonts w:ascii="Times New Roman" w:hAnsi="Times New Roman"/>
          <w:color w:val="auto"/>
          <w:sz w:val="24"/>
        </w:rPr>
      </w:pPr>
    </w:p>
    <w:p w14:paraId="4DB367B8" w14:textId="77777777" w:rsidR="008E7E2F" w:rsidRPr="008E7E2F" w:rsidRDefault="008E7E2F" w:rsidP="008E7E2F">
      <w:pPr>
        <w:pStyle w:val="Prosttext1"/>
        <w:jc w:val="both"/>
        <w:rPr>
          <w:rFonts w:ascii="Times New Roman" w:hAnsi="Times New Roman"/>
          <w:color w:val="auto"/>
          <w:sz w:val="24"/>
        </w:rPr>
      </w:pPr>
      <w:r w:rsidRPr="008E7E2F">
        <w:rPr>
          <w:rFonts w:ascii="Times New Roman" w:hAnsi="Times New Roman"/>
          <w:color w:val="auto"/>
          <w:sz w:val="24"/>
        </w:rPr>
        <w:t>10. Škola zajišťuje bezpečnost a ochranu zdraví žáků při vzdělávání a s ním přímo souvisejících činnostech, při poskytování školských služeb a poskytuje žákům nezbytné informace k zajištění bezpečnosti a ochrany zdraví.</w:t>
      </w:r>
    </w:p>
    <w:p w14:paraId="769ED847" w14:textId="77777777" w:rsidR="008E7E2F" w:rsidRPr="008E7E2F" w:rsidRDefault="008E7E2F" w:rsidP="008E7E2F">
      <w:pPr>
        <w:pStyle w:val="Prosttext1"/>
        <w:rPr>
          <w:rFonts w:ascii="Times New Roman" w:hAnsi="Times New Roman"/>
          <w:color w:val="auto"/>
          <w:sz w:val="24"/>
        </w:rPr>
      </w:pPr>
    </w:p>
    <w:p w14:paraId="46DC2536" w14:textId="77777777" w:rsidR="008E7E2F" w:rsidRPr="008E7E2F" w:rsidRDefault="008E7E2F" w:rsidP="008E7E2F">
      <w:pPr>
        <w:jc w:val="both"/>
      </w:pPr>
      <w:r w:rsidRPr="008E7E2F">
        <w:t xml:space="preserve">11. Škola vede evidenci úrazů žáků, k nimž došlo při činnostech uvedených v odstavci 10, vyhotovuje a zasílá záznam o úrazu stanoveným orgánům a institucím. </w:t>
      </w:r>
    </w:p>
    <w:p w14:paraId="068C678E" w14:textId="77777777" w:rsidR="008E7E2F" w:rsidRPr="008E7E2F" w:rsidRDefault="008E7E2F" w:rsidP="008E7E2F">
      <w:pPr>
        <w:jc w:val="both"/>
      </w:pPr>
    </w:p>
    <w:p w14:paraId="536D6B61" w14:textId="77777777" w:rsidR="008E7E2F" w:rsidRPr="008E7E2F" w:rsidRDefault="008E7E2F" w:rsidP="008E7E2F">
      <w:pPr>
        <w:jc w:val="both"/>
        <w:rPr>
          <w:b/>
        </w:rPr>
      </w:pPr>
      <w:r w:rsidRPr="008E7E2F">
        <w:t>12. O všech přestávkách je umožněn pohyb žáků mimo třídu – žáci se ovšem zdržují pouze na patře, kde mají aktuálně vyučování. Velké přestávky jsou za příznivého počasí určeny k pobytu dětí mimo budovu školy (vždy dle pokynů pedagogů</w:t>
      </w:r>
      <w:r w:rsidRPr="008E7E2F">
        <w:rPr>
          <w:b/>
        </w:rPr>
        <w:t xml:space="preserve">). </w:t>
      </w:r>
      <w:r w:rsidRPr="008E7E2F">
        <w:t>Toto ustanovení se může měnit na základě epidemické situace a nařízení kompetentních orgánů.</w:t>
      </w:r>
      <w:r w:rsidRPr="008E7E2F">
        <w:rPr>
          <w:b/>
        </w:rPr>
        <w:t xml:space="preserve">  </w:t>
      </w:r>
    </w:p>
    <w:p w14:paraId="27BD5C4E" w14:textId="77777777" w:rsidR="008E7E2F" w:rsidRPr="008E7E2F" w:rsidRDefault="008E7E2F" w:rsidP="008E7E2F">
      <w:pPr>
        <w:jc w:val="both"/>
      </w:pPr>
    </w:p>
    <w:p w14:paraId="268ADDAD" w14:textId="77777777" w:rsidR="008E7E2F" w:rsidRPr="008E7E2F" w:rsidRDefault="008E7E2F" w:rsidP="008E7E2F">
      <w:r w:rsidRPr="008E7E2F">
        <w:t xml:space="preserve">13. Provoz školy probíhá ve všedních dnech od 6:00 do 16:00 hodin.  </w:t>
      </w:r>
    </w:p>
    <w:p w14:paraId="3866F84F" w14:textId="77777777" w:rsidR="008E7E2F" w:rsidRPr="008E7E2F" w:rsidRDefault="008E7E2F" w:rsidP="008E7E2F"/>
    <w:p w14:paraId="6150CCF5" w14:textId="77777777" w:rsidR="008E7E2F" w:rsidRPr="008E7E2F" w:rsidRDefault="008E7E2F" w:rsidP="008E7E2F">
      <w:pPr>
        <w:jc w:val="both"/>
      </w:pPr>
      <w:r w:rsidRPr="008E7E2F">
        <w:t>14. V období školního vyučování může ředitel školy ze závažných důvodů, zejména organizačních a technických, vyhlásit pro žáky nejvýše 5 volných dnů ve školním roce.</w:t>
      </w:r>
    </w:p>
    <w:p w14:paraId="73D3C02C" w14:textId="77777777" w:rsidR="008E7E2F" w:rsidRPr="008E7E2F" w:rsidRDefault="008E7E2F" w:rsidP="008E7E2F"/>
    <w:p w14:paraId="1D804AC7" w14:textId="77777777" w:rsidR="008E7E2F" w:rsidRPr="008E7E2F" w:rsidRDefault="008E7E2F" w:rsidP="008E7E2F">
      <w:pPr>
        <w:jc w:val="both"/>
      </w:pPr>
      <w:r w:rsidRPr="008E7E2F">
        <w:t>15. Za pobyt žáka ve školní družině platí zástupci žáka poplatek. Výši úplaty stanoví ředitel školy ve směrnici pro činnost školní družiny a zveřejňuje ji na veřejně přístupném místě. O snížení nebo prominutí úplaty, zejména v případě žáků se sociálním znevýhodněním, rozhoduje ředitel školy, podrobnosti jsou opět uvedeny ve směrnici pro činnost školní družiny.</w:t>
      </w:r>
    </w:p>
    <w:p w14:paraId="5DC17242" w14:textId="77777777" w:rsidR="008E7E2F" w:rsidRPr="008E7E2F" w:rsidRDefault="008E7E2F" w:rsidP="008E7E2F">
      <w:pPr>
        <w:rPr>
          <w:b/>
          <w:u w:val="single"/>
        </w:rPr>
      </w:pPr>
    </w:p>
    <w:p w14:paraId="61493022" w14:textId="77777777" w:rsidR="008E7E2F" w:rsidRPr="008E7E2F" w:rsidRDefault="008E7E2F" w:rsidP="008E7E2F">
      <w:pPr>
        <w:rPr>
          <w:b/>
          <w:u w:val="single"/>
        </w:rPr>
      </w:pPr>
      <w:r w:rsidRPr="008E7E2F">
        <w:rPr>
          <w:b/>
          <w:u w:val="single"/>
        </w:rPr>
        <w:t>B. Režim při akcích mimo školu</w:t>
      </w:r>
    </w:p>
    <w:p w14:paraId="4FC8603E" w14:textId="77777777" w:rsidR="008E7E2F" w:rsidRPr="008E7E2F" w:rsidRDefault="008E7E2F" w:rsidP="008E7E2F">
      <w:pPr>
        <w:jc w:val="both"/>
      </w:pPr>
      <w:r w:rsidRPr="008E7E2F">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14:paraId="552106D6" w14:textId="77777777" w:rsidR="008E7E2F" w:rsidRPr="008E7E2F" w:rsidRDefault="008E7E2F" w:rsidP="008E7E2F">
      <w:pPr>
        <w:jc w:val="both"/>
      </w:pPr>
    </w:p>
    <w:p w14:paraId="6F101130" w14:textId="77777777" w:rsidR="008E7E2F" w:rsidRPr="008E7E2F" w:rsidRDefault="008E7E2F" w:rsidP="008E7E2F">
      <w:pPr>
        <w:pStyle w:val="Zkladntext21"/>
        <w:rPr>
          <w:b w:val="0"/>
          <w:color w:val="auto"/>
        </w:rPr>
      </w:pPr>
      <w:r w:rsidRPr="008E7E2F">
        <w:rPr>
          <w:b w:val="0"/>
          <w:color w:val="auto"/>
        </w:rPr>
        <w:t xml:space="preserve">2. 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 </w:t>
      </w:r>
    </w:p>
    <w:p w14:paraId="56704949" w14:textId="77777777" w:rsidR="008E7E2F" w:rsidRPr="008E7E2F" w:rsidRDefault="008E7E2F" w:rsidP="008E7E2F">
      <w:pPr>
        <w:jc w:val="both"/>
      </w:pPr>
    </w:p>
    <w:p w14:paraId="2CB85042" w14:textId="77777777" w:rsidR="008E7E2F" w:rsidRPr="008E7E2F" w:rsidRDefault="008E7E2F" w:rsidP="008E7E2F">
      <w:pPr>
        <w:jc w:val="both"/>
      </w:pPr>
      <w:r w:rsidRPr="008E7E2F">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bezpečnosti a zdraví všech zúčastněných. Akce se považuje za schválenou uvedením v týdenním plánu práce školy, kde zároveň s časovým rozpisem uvede ředitel školy jména doprovázejících osob. Pokud nebylo možné akci předem nahlásit nebo se jedná o vycházku v rámci vyučovací hodiny, je třeba odchod ze školní budovy oznámit vedení školy.</w:t>
      </w:r>
    </w:p>
    <w:p w14:paraId="35EBCC8B" w14:textId="77777777" w:rsidR="008E7E2F" w:rsidRPr="008E7E2F" w:rsidRDefault="008E7E2F" w:rsidP="008E7E2F">
      <w:pPr>
        <w:jc w:val="both"/>
      </w:pPr>
    </w:p>
    <w:p w14:paraId="3212BECC" w14:textId="77777777" w:rsidR="008E7E2F" w:rsidRPr="008E7E2F" w:rsidRDefault="008E7E2F" w:rsidP="008E7E2F">
      <w:pPr>
        <w:jc w:val="both"/>
      </w:pPr>
      <w:r w:rsidRPr="008E7E2F">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w:t>
      </w:r>
      <w:r w:rsidRPr="008E7E2F">
        <w:lastRenderedPageBreak/>
        <w:t xml:space="preserve">pedagog nejméně 2 dny předem zákonným zástupcům žáků, a to zápisem do </w:t>
      </w:r>
      <w:r w:rsidRPr="008E7E2F">
        <w:rPr>
          <w:strike/>
        </w:rPr>
        <w:t>žákovské knížky</w:t>
      </w:r>
      <w:r w:rsidRPr="008E7E2F">
        <w:t xml:space="preserve"> systému Bakaláři nebo jinou písemnou informací.</w:t>
      </w:r>
    </w:p>
    <w:p w14:paraId="142E6AD5" w14:textId="77777777" w:rsidR="008E7E2F" w:rsidRPr="008E7E2F" w:rsidRDefault="008E7E2F" w:rsidP="008E7E2F">
      <w:pPr>
        <w:jc w:val="both"/>
      </w:pPr>
    </w:p>
    <w:p w14:paraId="53C5353C" w14:textId="77777777" w:rsidR="008E7E2F" w:rsidRPr="008E7E2F" w:rsidRDefault="008E7E2F" w:rsidP="008E7E2F">
      <w:pPr>
        <w:jc w:val="both"/>
      </w:pPr>
      <w:r w:rsidRPr="008E7E2F">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w:t>
      </w:r>
    </w:p>
    <w:p w14:paraId="4F98200E" w14:textId="77777777" w:rsidR="008E7E2F" w:rsidRPr="008E7E2F" w:rsidRDefault="008E7E2F" w:rsidP="008E7E2F">
      <w:pPr>
        <w:jc w:val="both"/>
      </w:pPr>
    </w:p>
    <w:p w14:paraId="1A128A16" w14:textId="77777777" w:rsidR="008E7E2F" w:rsidRPr="008E7E2F" w:rsidRDefault="008E7E2F" w:rsidP="008E7E2F">
      <w:pPr>
        <w:jc w:val="both"/>
      </w:pPr>
      <w:r w:rsidRPr="008E7E2F">
        <w:t>6. Pro pořádání mimoškolních akcí platí zvláštní směrnice školy zahrnující i oblast bezpečnosti a ochrany zdraví žáků:</w:t>
      </w:r>
    </w:p>
    <w:p w14:paraId="54482F07" w14:textId="77777777" w:rsidR="008E7E2F" w:rsidRPr="008E7E2F" w:rsidRDefault="008E7E2F" w:rsidP="008E7E2F">
      <w:pPr>
        <w:numPr>
          <w:ilvl w:val="0"/>
          <w:numId w:val="1"/>
        </w:numPr>
        <w:tabs>
          <w:tab w:val="left" w:pos="720"/>
        </w:tabs>
        <w:jc w:val="both"/>
      </w:pPr>
      <w:r w:rsidRPr="008E7E2F">
        <w:t>lyžařské výcvikové kurzy,</w:t>
      </w:r>
    </w:p>
    <w:p w14:paraId="704112DB" w14:textId="77777777" w:rsidR="008E7E2F" w:rsidRPr="008E7E2F" w:rsidRDefault="008E7E2F" w:rsidP="008E7E2F">
      <w:pPr>
        <w:numPr>
          <w:ilvl w:val="0"/>
          <w:numId w:val="2"/>
        </w:numPr>
        <w:tabs>
          <w:tab w:val="left" w:pos="720"/>
        </w:tabs>
        <w:jc w:val="both"/>
      </w:pPr>
      <w:r w:rsidRPr="008E7E2F">
        <w:t>školní výlety.</w:t>
      </w:r>
    </w:p>
    <w:p w14:paraId="0B7D4A4E" w14:textId="77777777" w:rsidR="008E7E2F" w:rsidRPr="008E7E2F" w:rsidRDefault="008E7E2F" w:rsidP="008E7E2F">
      <w:pPr>
        <w:jc w:val="both"/>
      </w:pPr>
      <w:r w:rsidRPr="008E7E2F">
        <w:t>Za dodržování předpisů o BOZ odpovídá vedoucí akce.</w:t>
      </w:r>
    </w:p>
    <w:p w14:paraId="609857CB" w14:textId="77777777" w:rsidR="008E7E2F" w:rsidRPr="008E7E2F" w:rsidRDefault="008E7E2F" w:rsidP="008E7E2F">
      <w:pPr>
        <w:jc w:val="both"/>
      </w:pPr>
    </w:p>
    <w:p w14:paraId="4F6CEF32" w14:textId="77777777" w:rsidR="008E7E2F" w:rsidRPr="008E7E2F" w:rsidRDefault="008E7E2F" w:rsidP="008E7E2F">
      <w:pPr>
        <w:jc w:val="both"/>
      </w:pPr>
      <w:r w:rsidRPr="008E7E2F">
        <w:t>7. Součástí výuky je také výuka plavání ve druhém a třetím ročníku prvního stupně a lyžařský výcvik v sedmém ročníku. Do výuky mohou být zařazeny také další aktivity jako bruslení, školy v přírodě, výlety, exkurze, návštěvy kulturních představení atd. Těchto aktivit se mohou účastnit pouze žáci zdravotně způsobilí. O osvobození žáka z těchto aktivit požádají rodiče písemně přes systém Bakaláři.</w:t>
      </w:r>
    </w:p>
    <w:p w14:paraId="212132F3" w14:textId="77777777" w:rsidR="008E7E2F" w:rsidRPr="008E7E2F" w:rsidRDefault="008E7E2F" w:rsidP="008E7E2F">
      <w:pPr>
        <w:jc w:val="both"/>
      </w:pPr>
    </w:p>
    <w:p w14:paraId="11AC4954" w14:textId="77777777" w:rsidR="008E7E2F" w:rsidRPr="008E7E2F" w:rsidRDefault="008E7E2F" w:rsidP="008E7E2F">
      <w:pPr>
        <w:jc w:val="both"/>
      </w:pPr>
      <w:r w:rsidRPr="008E7E2F">
        <w:t xml:space="preserve">8. Chování žáka na mimoškolních akcích je součástí celkového hodnocení žáka včetně klasifikace na vysvědčení. </w:t>
      </w:r>
    </w:p>
    <w:p w14:paraId="1985E612" w14:textId="77777777" w:rsidR="008E7E2F" w:rsidRPr="008E7E2F" w:rsidRDefault="008E7E2F" w:rsidP="008E7E2F">
      <w:pPr>
        <w:jc w:val="both"/>
      </w:pPr>
    </w:p>
    <w:p w14:paraId="40D8101D" w14:textId="77777777" w:rsidR="008E7E2F" w:rsidRPr="008E7E2F" w:rsidRDefault="008E7E2F" w:rsidP="008E7E2F">
      <w:pPr>
        <w:jc w:val="both"/>
      </w:pPr>
      <w:r w:rsidRPr="008E7E2F">
        <w:t xml:space="preserve">9. Při zapojení školy do soutěží bezpečnost a ochranu zdraví žáků po dobu dopravy na soutěže a ze soutěží zajišťuje vysílající škola, pokud se se zákonným zástupcem žáka nedohodne jinak. </w:t>
      </w:r>
    </w:p>
    <w:p w14:paraId="3BEEFEA1" w14:textId="77777777" w:rsidR="008E7E2F" w:rsidRPr="008E7E2F" w:rsidRDefault="008E7E2F" w:rsidP="008E7E2F"/>
    <w:p w14:paraId="5AAB3503" w14:textId="77777777" w:rsidR="008E7E2F" w:rsidRPr="008E7E2F" w:rsidRDefault="008E7E2F" w:rsidP="008E7E2F">
      <w:pPr>
        <w:jc w:val="both"/>
      </w:pPr>
      <w:r w:rsidRPr="008E7E2F">
        <w:t>10. U sportovních soutěží, uměleckých soutěží a dalších soutěží, kde to charakter soutěže vyžaduje a je to dáno organizačním řádem soutěže, zajišťuje bezpečnost a ochranu zdraví žáků vysílající škola v plném rozsahu, pokud se zákonným zástupcem žáka nedohodne jinak.</w:t>
      </w:r>
    </w:p>
    <w:p w14:paraId="751D9BB6" w14:textId="77777777" w:rsidR="008E7E2F" w:rsidRPr="008E7E2F" w:rsidRDefault="008E7E2F" w:rsidP="008E7E2F">
      <w:pPr>
        <w:jc w:val="both"/>
      </w:pPr>
    </w:p>
    <w:p w14:paraId="0BEB9D57" w14:textId="77777777" w:rsidR="008E7E2F" w:rsidRPr="008E7E2F" w:rsidRDefault="008E7E2F" w:rsidP="008E7E2F">
      <w:pPr>
        <w:jc w:val="both"/>
        <w:rPr>
          <w:b/>
          <w:u w:val="single"/>
        </w:rPr>
      </w:pPr>
      <w:r w:rsidRPr="008E7E2F">
        <w:rPr>
          <w:b/>
          <w:u w:val="single"/>
        </w:rPr>
        <w:t>C. Docházka do školy</w:t>
      </w:r>
    </w:p>
    <w:p w14:paraId="68FFCEC5" w14:textId="77777777" w:rsidR="008E7E2F" w:rsidRPr="008E7E2F" w:rsidRDefault="008E7E2F" w:rsidP="008E7E2F"/>
    <w:p w14:paraId="38AC564D" w14:textId="77777777" w:rsidR="008E7E2F" w:rsidRPr="008E7E2F" w:rsidRDefault="008E7E2F" w:rsidP="008E7E2F">
      <w:pPr>
        <w:jc w:val="both"/>
      </w:pPr>
      <w:r w:rsidRPr="008E7E2F">
        <w:t>1 Zákonný zástupce je povinen omluvit nepřítomnost žáka ve vyučování nejpozději do 3 kalendářních dnů od počátku nepřítomnosti žáka – písemně, e-mailem, přes systém Bakaláři (</w:t>
      </w:r>
      <w:proofErr w:type="spellStart"/>
      <w:r w:rsidRPr="008E7E2F">
        <w:t>Komens</w:t>
      </w:r>
      <w:proofErr w:type="spellEnd"/>
      <w:r w:rsidRPr="008E7E2F">
        <w:t>), telefonicky nebo SMS zprávou. Po návratu žáka do školy píše zákonný zástupce žáka třídnímu učiteli elektronickou omluvenku (systém Bakaláři-</w:t>
      </w:r>
      <w:proofErr w:type="spellStart"/>
      <w:r w:rsidRPr="008E7E2F">
        <w:t>Komens</w:t>
      </w:r>
      <w:proofErr w:type="spellEnd"/>
      <w:r w:rsidRPr="008E7E2F">
        <w:t xml:space="preserve">), a to nejdéle do 3 kalendářních dnů po ukončení žákovy absence. </w:t>
      </w:r>
    </w:p>
    <w:p w14:paraId="46778FAE" w14:textId="77777777" w:rsidR="008E7E2F" w:rsidRPr="008E7E2F" w:rsidRDefault="008E7E2F" w:rsidP="008E7E2F">
      <w:pPr>
        <w:jc w:val="both"/>
        <w:rPr>
          <w:strike/>
        </w:rPr>
      </w:pPr>
      <w:r w:rsidRPr="008E7E2F">
        <w:t xml:space="preserve">Při podezření na neomluvenou absenci si třídní učitel nebo jiný vyučující může vyžádat prostřednictvím zákonných zástupců žáka lékařské potvrzení. Při delší plánované absenci (např. rodinné rekreace) škola vyžaduje od zákonných zástupců písemnou omluvu třídnímu učiteli předem. </w:t>
      </w:r>
    </w:p>
    <w:p w14:paraId="73CFD987" w14:textId="77777777" w:rsidR="008E7E2F" w:rsidRPr="008E7E2F" w:rsidRDefault="008E7E2F" w:rsidP="008E7E2F"/>
    <w:p w14:paraId="07D90FA6" w14:textId="77777777" w:rsidR="008E7E2F" w:rsidRPr="008E7E2F" w:rsidRDefault="008E7E2F" w:rsidP="008E7E2F">
      <w:pPr>
        <w:jc w:val="both"/>
      </w:pPr>
      <w:r w:rsidRPr="008E7E2F">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2D3A13AB" w14:textId="77777777" w:rsidR="008E7E2F" w:rsidRPr="008E7E2F" w:rsidRDefault="008E7E2F" w:rsidP="008E7E2F">
      <w:pPr>
        <w:jc w:val="both"/>
      </w:pPr>
    </w:p>
    <w:p w14:paraId="28116216" w14:textId="77777777" w:rsidR="008E7E2F" w:rsidRPr="008E7E2F" w:rsidRDefault="008E7E2F" w:rsidP="008E7E2F">
      <w:pPr>
        <w:jc w:val="both"/>
        <w:rPr>
          <w:b/>
          <w:u w:val="single"/>
        </w:rPr>
      </w:pPr>
      <w:r w:rsidRPr="008E7E2F">
        <w:rPr>
          <w:b/>
          <w:u w:val="single"/>
        </w:rPr>
        <w:t xml:space="preserve">D. Zákonní zástupci žáků </w:t>
      </w:r>
    </w:p>
    <w:p w14:paraId="3DECAD19" w14:textId="77777777" w:rsidR="008E7E2F" w:rsidRPr="008E7E2F" w:rsidRDefault="008E7E2F" w:rsidP="008E7E2F">
      <w:pPr>
        <w:jc w:val="both"/>
      </w:pPr>
    </w:p>
    <w:p w14:paraId="3BB98062" w14:textId="77777777" w:rsidR="008E7E2F" w:rsidRPr="008E7E2F" w:rsidRDefault="008E7E2F" w:rsidP="008E7E2F">
      <w:pPr>
        <w:pStyle w:val="Prosttext1"/>
        <w:rPr>
          <w:rFonts w:ascii="Times New Roman" w:hAnsi="Times New Roman"/>
          <w:color w:val="auto"/>
          <w:sz w:val="24"/>
        </w:rPr>
      </w:pPr>
      <w:r w:rsidRPr="008E7E2F">
        <w:rPr>
          <w:rFonts w:ascii="Times New Roman" w:hAnsi="Times New Roman"/>
          <w:color w:val="auto"/>
          <w:sz w:val="24"/>
        </w:rPr>
        <w:t xml:space="preserve">1. Zákonní zástupci žáků jsou povinni </w:t>
      </w:r>
    </w:p>
    <w:p w14:paraId="567F0372" w14:textId="77777777" w:rsidR="008E7E2F" w:rsidRPr="008E7E2F" w:rsidRDefault="008E7E2F" w:rsidP="008E7E2F">
      <w:pPr>
        <w:pStyle w:val="Prosttext1"/>
        <w:rPr>
          <w:rFonts w:ascii="Times New Roman" w:hAnsi="Times New Roman"/>
          <w:color w:val="auto"/>
          <w:sz w:val="24"/>
        </w:rPr>
      </w:pPr>
    </w:p>
    <w:p w14:paraId="61B41011" w14:textId="77777777" w:rsidR="008E7E2F" w:rsidRPr="008E7E2F" w:rsidRDefault="008E7E2F" w:rsidP="008E7E2F">
      <w:pPr>
        <w:pStyle w:val="Prosttext1"/>
        <w:rPr>
          <w:rFonts w:ascii="Times New Roman" w:hAnsi="Times New Roman"/>
          <w:color w:val="auto"/>
          <w:sz w:val="24"/>
        </w:rPr>
      </w:pPr>
      <w:r w:rsidRPr="008E7E2F">
        <w:rPr>
          <w:rFonts w:ascii="Times New Roman" w:hAnsi="Times New Roman"/>
          <w:color w:val="auto"/>
          <w:sz w:val="24"/>
        </w:rPr>
        <w:t>a) zajistit, aby žák docházel řádně a včas do školy nebo školského zařízení,</w:t>
      </w:r>
    </w:p>
    <w:p w14:paraId="53D94C58" w14:textId="77777777" w:rsidR="008E7E2F" w:rsidRPr="008E7E2F" w:rsidRDefault="008E7E2F" w:rsidP="008E7E2F">
      <w:pPr>
        <w:jc w:val="both"/>
      </w:pPr>
      <w:r w:rsidRPr="008E7E2F">
        <w:t>b) na vyzvání ředitele školy nebo školského zařízení se osobně zúčastnit projednání závažných otázek týkajících se vzdělávání nebo chování žáka,</w:t>
      </w:r>
    </w:p>
    <w:p w14:paraId="5252A296" w14:textId="77777777" w:rsidR="008E7E2F" w:rsidRPr="008E7E2F" w:rsidRDefault="008E7E2F" w:rsidP="008E7E2F">
      <w:pPr>
        <w:jc w:val="both"/>
      </w:pPr>
      <w:r w:rsidRPr="008E7E2F">
        <w:lastRenderedPageBreak/>
        <w:t>c) informovat školu a školské zařízení o zdravotní způsobilosti žáka ke vzdělávání a případných změnách způsobilosti, o zdravotních obtížích nebo jiných závažných skutečnostech, které by mohly mít vliv na průběh vzdělávání, uvést údaje o tom, zda je žák zdravotně postižen, včetně údaje o druhu postižení, nebo zdravotně znevýhodněn;</w:t>
      </w:r>
    </w:p>
    <w:p w14:paraId="47342D6F" w14:textId="77777777" w:rsidR="008E7E2F" w:rsidRPr="008E7E2F" w:rsidRDefault="008E7E2F" w:rsidP="008E7E2F">
      <w:pPr>
        <w:jc w:val="both"/>
      </w:pPr>
      <w:r w:rsidRPr="008E7E2F">
        <w:t>d) dokládat důvody nepřítomnosti žáka ve vyučování v souladu s podmínkami stanovenými školním řádem,</w:t>
      </w:r>
    </w:p>
    <w:p w14:paraId="37BFC61A" w14:textId="77777777" w:rsidR="008E7E2F" w:rsidRPr="008E7E2F" w:rsidRDefault="008E7E2F" w:rsidP="008E7E2F">
      <w:pPr>
        <w:jc w:val="both"/>
      </w:pPr>
      <w:r w:rsidRPr="008E7E2F">
        <w:t xml:space="preserve">e) oznamovat škole a školskému zařízení údaje podle § 28 odst. </w:t>
      </w:r>
      <w:smartTag w:uri="urn:schemas-microsoft-com:office:smarttags" w:element="metricconverter">
        <w:smartTagPr>
          <w:attr w:name="ProductID" w:val="2 a"/>
        </w:smartTagPr>
        <w:r w:rsidRPr="008E7E2F">
          <w:t>2 a</w:t>
        </w:r>
      </w:smartTag>
      <w:r w:rsidRPr="008E7E2F">
        <w:t xml:space="preserve"> </w:t>
      </w:r>
      <w:smartTag w:uri="urn:schemas-microsoft-com:office:smarttags" w:element="metricconverter">
        <w:smartTagPr>
          <w:attr w:name="ProductID" w:val="3 a"/>
        </w:smartTagPr>
        <w:r w:rsidRPr="008E7E2F">
          <w:t>3 a</w:t>
        </w:r>
      </w:smartTag>
      <w:r w:rsidRPr="008E7E2F">
        <w:t xml:space="preserve"> školského zákona č. 561/2004 Sb. další údaje, které jsou podstatné pro průběh vzdělávání nebo bezpečnost žáka, a změny v těchto údajích.</w:t>
      </w:r>
    </w:p>
    <w:p w14:paraId="531FB7EC" w14:textId="77777777" w:rsidR="008E7E2F" w:rsidRPr="008E7E2F" w:rsidRDefault="008E7E2F" w:rsidP="008E7E2F">
      <w:pPr>
        <w:jc w:val="both"/>
      </w:pPr>
    </w:p>
    <w:p w14:paraId="02DFC8D5" w14:textId="77777777" w:rsidR="008E7E2F" w:rsidRPr="008E7E2F" w:rsidRDefault="008E7E2F" w:rsidP="008E7E2F">
      <w:pPr>
        <w:jc w:val="both"/>
        <w:rPr>
          <w:b/>
          <w:u w:val="single"/>
        </w:rPr>
      </w:pPr>
      <w:r w:rsidRPr="008E7E2F">
        <w:rPr>
          <w:b/>
          <w:u w:val="single"/>
        </w:rPr>
        <w:t xml:space="preserve">E. Zaměstnanci školy  </w:t>
      </w:r>
    </w:p>
    <w:p w14:paraId="5E283CAA" w14:textId="77777777" w:rsidR="008E7E2F" w:rsidRPr="008E7E2F" w:rsidRDefault="008E7E2F" w:rsidP="008E7E2F">
      <w:pPr>
        <w:jc w:val="both"/>
      </w:pPr>
    </w:p>
    <w:p w14:paraId="48AC22D2" w14:textId="77777777" w:rsidR="008E7E2F" w:rsidRPr="008E7E2F" w:rsidRDefault="008E7E2F" w:rsidP="008E7E2F">
      <w:pPr>
        <w:pStyle w:val="Odstavecseseznamem"/>
        <w:numPr>
          <w:ilvl w:val="0"/>
          <w:numId w:val="5"/>
        </w:numPr>
        <w:ind w:left="142" w:hanging="284"/>
        <w:jc w:val="both"/>
      </w:pPr>
      <w:r w:rsidRPr="008E7E2F">
        <w:t>Učitelé věnují individuální péči žákům z málo podnětného rodinného prostředí, žákům se zdravotními problémy. Dbají, aby se zdraví žáka a zdravý vývoj nenarušil činností školy. Berou ohled na výsledky lékařských vyšetření, zpráv o vyšetření v pedagogicko</w:t>
      </w:r>
      <w:r w:rsidRPr="008E7E2F">
        <w:rPr>
          <w:b/>
        </w:rPr>
        <w:t>-</w:t>
      </w:r>
      <w:r w:rsidRPr="008E7E2F">
        <w:t xml:space="preserve">psychologických poradnách a na sdělení rodičů o žákovi. </w:t>
      </w:r>
    </w:p>
    <w:p w14:paraId="0EC0B3B3" w14:textId="77777777" w:rsidR="008E7E2F" w:rsidRPr="008E7E2F" w:rsidRDefault="008E7E2F" w:rsidP="008E7E2F">
      <w:pPr>
        <w:pStyle w:val="Odstavecseseznamem"/>
        <w:ind w:left="142"/>
        <w:jc w:val="both"/>
      </w:pPr>
      <w:r w:rsidRPr="008E7E2F">
        <w:t xml:space="preserve">Třídní učitelé průběžně seznamují ostatní pedagogy s novými skutečnostmi zjištěnými u žáka - problémy s chováním, prospěchem, zdravotní a rodinné problémy. </w:t>
      </w:r>
    </w:p>
    <w:p w14:paraId="11BA929A" w14:textId="77777777" w:rsidR="008E7E2F" w:rsidRPr="008E7E2F" w:rsidRDefault="008E7E2F" w:rsidP="008E7E2F">
      <w:pPr>
        <w:pStyle w:val="Odstavecseseznamem"/>
        <w:ind w:left="142"/>
        <w:jc w:val="both"/>
      </w:pPr>
      <w:r w:rsidRPr="008E7E2F">
        <w:t xml:space="preserve">Všichni vyučující zajišťují bezpečnost a ochranu zdraví žáků při činnostech, které přímo souvisejí s výchovou a vzděláním. Pravidelně informují zákonné zástupce žáka o jeho prospěchu a chování prostřednictvím elektronické žákovské knížky systému Bakaláři, na třídních schůzkách a konzultačních dnech. Upozorňují na mimořádné zhoršení prospěchu žáka.  </w:t>
      </w:r>
    </w:p>
    <w:p w14:paraId="3D96D6BE" w14:textId="77777777" w:rsidR="008E7E2F" w:rsidRPr="008E7E2F" w:rsidRDefault="008E7E2F" w:rsidP="008E7E2F">
      <w:pPr>
        <w:jc w:val="both"/>
      </w:pPr>
      <w:r w:rsidRPr="008E7E2F">
        <w:t xml:space="preserve">  Učitelé evidují a kontrolují absenci žáků. </w:t>
      </w:r>
    </w:p>
    <w:p w14:paraId="5EB904B9" w14:textId="77777777" w:rsidR="008E7E2F" w:rsidRPr="008E7E2F" w:rsidRDefault="008E7E2F" w:rsidP="008E7E2F">
      <w:pPr>
        <w:jc w:val="both"/>
      </w:pPr>
      <w:r w:rsidRPr="008E7E2F">
        <w:t xml:space="preserve">  Třídní učitel vyžaduje od zákonných zástupců omluvu nepřítomnosti. Na žádost zákonných zástupců uvolňuje žáka z vyučování, vždy na základě písemné žádosti o uvolnění. </w:t>
      </w:r>
    </w:p>
    <w:p w14:paraId="7AF714E8" w14:textId="77777777" w:rsidR="008E7E2F" w:rsidRPr="008E7E2F" w:rsidRDefault="008E7E2F" w:rsidP="008E7E2F">
      <w:pPr>
        <w:jc w:val="both"/>
      </w:pPr>
    </w:p>
    <w:p w14:paraId="73E9F11A" w14:textId="77777777" w:rsidR="008E7E2F" w:rsidRPr="008E7E2F" w:rsidRDefault="008E7E2F" w:rsidP="008E7E2F">
      <w:pPr>
        <w:jc w:val="both"/>
      </w:pPr>
      <w:r w:rsidRPr="008E7E2F">
        <w:t>2. Pedagogičtí zaměstnanci přicházejí do školy dle interních pokynů, pokud ze závažných důvodů nemohou přijít včas, oznámí to vedení školy.</w:t>
      </w:r>
    </w:p>
    <w:p w14:paraId="70D37724" w14:textId="77777777" w:rsidR="008E7E2F" w:rsidRPr="008E7E2F" w:rsidRDefault="008E7E2F" w:rsidP="008E7E2F">
      <w:pPr>
        <w:jc w:val="both"/>
      </w:pPr>
    </w:p>
    <w:p w14:paraId="7B8E944A" w14:textId="77777777" w:rsidR="008E7E2F" w:rsidRPr="008E7E2F" w:rsidRDefault="008E7E2F" w:rsidP="008E7E2F">
      <w:pPr>
        <w:jc w:val="both"/>
      </w:pPr>
      <w:r w:rsidRPr="008E7E2F">
        <w:t>3. Po skončení poslední vyučovací hodiny překontrolují vyučující pořádek ve třídě, uzavření přívodu vody a vypnutí elektrických spotřebičů. Při odchodu z budovy kontrolují uzavření a zajištění oken a dveří v kabinetech. Před odchodem z budovy se ve sborovně seznámí s přehledem zastupování a dozorů na další dny.</w:t>
      </w:r>
    </w:p>
    <w:p w14:paraId="27DBD099" w14:textId="77777777" w:rsidR="008E7E2F" w:rsidRPr="008E7E2F" w:rsidRDefault="008E7E2F" w:rsidP="008E7E2F">
      <w:pPr>
        <w:jc w:val="both"/>
      </w:pPr>
    </w:p>
    <w:p w14:paraId="36DE3ED8" w14:textId="77777777" w:rsidR="008E7E2F" w:rsidRPr="008E7E2F" w:rsidRDefault="008E7E2F" w:rsidP="008E7E2F">
      <w:pPr>
        <w:jc w:val="both"/>
        <w:rPr>
          <w:strike/>
        </w:rPr>
      </w:pPr>
      <w:r w:rsidRPr="008E7E2F">
        <w:t xml:space="preserve">4. Ve škole se nepoužívají výrobky obsahující alkohol, nikotin, omamné a psychotropní látky. </w:t>
      </w:r>
    </w:p>
    <w:p w14:paraId="071DC654" w14:textId="77777777" w:rsidR="008E7E2F" w:rsidRPr="008E7E2F" w:rsidRDefault="008E7E2F" w:rsidP="008E7E2F">
      <w:pPr>
        <w:jc w:val="both"/>
      </w:pPr>
    </w:p>
    <w:p w14:paraId="1C4E4089" w14:textId="77777777" w:rsidR="008E7E2F" w:rsidRPr="008E7E2F" w:rsidRDefault="008E7E2F" w:rsidP="008E7E2F">
      <w:pPr>
        <w:jc w:val="both"/>
      </w:pPr>
      <w:r w:rsidRPr="008E7E2F">
        <w:t xml:space="preserve">5. V budově lze používat pouze evidované elektrické spotřebiče. K vaření vody na nápoje je povoleno používat pouze varné konvice zakoupené školou, v době mimo provoz musí být konvice umístěna mimo podložku, ze které je napájena el. energií. </w:t>
      </w:r>
    </w:p>
    <w:p w14:paraId="010E8E35" w14:textId="77777777" w:rsidR="008E7E2F" w:rsidRPr="008E7E2F" w:rsidRDefault="008E7E2F" w:rsidP="008E7E2F">
      <w:pPr>
        <w:jc w:val="both"/>
      </w:pPr>
    </w:p>
    <w:p w14:paraId="267230D7" w14:textId="77777777" w:rsidR="008E7E2F" w:rsidRPr="008E7E2F" w:rsidRDefault="008E7E2F" w:rsidP="008E7E2F">
      <w:pPr>
        <w:jc w:val="both"/>
      </w:pPr>
    </w:p>
    <w:p w14:paraId="05C87AAE" w14:textId="77777777" w:rsidR="008E7E2F" w:rsidRPr="008E7E2F" w:rsidRDefault="008E7E2F" w:rsidP="008E7E2F">
      <w:pPr>
        <w:pStyle w:val="Prosttext1"/>
        <w:rPr>
          <w:rFonts w:ascii="Times New Roman" w:hAnsi="Times New Roman"/>
          <w:b/>
          <w:strike/>
          <w:color w:val="auto"/>
          <w:sz w:val="24"/>
          <w:u w:val="single"/>
        </w:rPr>
      </w:pPr>
      <w:r w:rsidRPr="008E7E2F">
        <w:rPr>
          <w:rFonts w:ascii="Times New Roman" w:hAnsi="Times New Roman"/>
          <w:b/>
          <w:color w:val="auto"/>
          <w:sz w:val="24"/>
          <w:u w:val="single"/>
        </w:rPr>
        <w:t>III. Podmínky zajištění bezpečnosti a ochrany zdraví dětí a jejich ochrany před sociálně patologickými jevy a před projevy diskriminace, nepřátelství nebo násilí</w:t>
      </w:r>
    </w:p>
    <w:p w14:paraId="77172AA1" w14:textId="77777777" w:rsidR="008E7E2F" w:rsidRPr="008E7E2F" w:rsidRDefault="008E7E2F" w:rsidP="008E7E2F">
      <w:pPr>
        <w:jc w:val="both"/>
      </w:pPr>
    </w:p>
    <w:p w14:paraId="4ECB5AA3" w14:textId="77777777" w:rsidR="008E7E2F" w:rsidRPr="008E7E2F" w:rsidRDefault="008E7E2F" w:rsidP="008E7E2F">
      <w:pPr>
        <w:jc w:val="both"/>
      </w:pPr>
      <w:r w:rsidRPr="008E7E2F">
        <w:t xml:space="preserve">1. Všichni žáci se chovají při pobytu ve škole i mimo školu tak, aby neohrozili zdraví a majetek svůj ani jiných osob.  </w:t>
      </w:r>
    </w:p>
    <w:p w14:paraId="6A60EFE9" w14:textId="77777777" w:rsidR="008E7E2F" w:rsidRPr="008E7E2F" w:rsidRDefault="008E7E2F" w:rsidP="008E7E2F">
      <w:pPr>
        <w:jc w:val="both"/>
      </w:pPr>
    </w:p>
    <w:p w14:paraId="23E0AF8A" w14:textId="77777777" w:rsidR="008E7E2F" w:rsidRPr="008E7E2F" w:rsidRDefault="008E7E2F" w:rsidP="008E7E2F">
      <w:pPr>
        <w:jc w:val="both"/>
      </w:pPr>
      <w:r w:rsidRPr="008E7E2F">
        <w:t xml:space="preserve">2. Žákům není v době mimo vyučování povoleno zdržovat se v prostorách školy, pokud nad nimi není vykonáván dozor způsobilou osobou.   </w:t>
      </w:r>
    </w:p>
    <w:p w14:paraId="7DBAF834" w14:textId="77777777" w:rsidR="008E7E2F" w:rsidRPr="008E7E2F" w:rsidRDefault="008E7E2F" w:rsidP="008E7E2F">
      <w:pPr>
        <w:jc w:val="both"/>
      </w:pPr>
    </w:p>
    <w:p w14:paraId="08D0D024" w14:textId="77777777" w:rsidR="008E7E2F" w:rsidRPr="008E7E2F" w:rsidRDefault="008E7E2F" w:rsidP="008E7E2F">
      <w:pPr>
        <w:jc w:val="both"/>
      </w:pPr>
      <w:r w:rsidRPr="008E7E2F">
        <w:t xml:space="preserve">3. Každý úraz, poranění či nehodu, k níž dojde během pobytu žáků ve školní budově nebo mimo budovu při akci pořádané školou, žáci hlásí </w:t>
      </w:r>
      <w:r w:rsidRPr="008E7E2F">
        <w:rPr>
          <w:b/>
        </w:rPr>
        <w:t>ihned</w:t>
      </w:r>
      <w:r w:rsidRPr="008E7E2F">
        <w:t xml:space="preserve"> vyučujícímu nebo pedagogickému dozoru.</w:t>
      </w:r>
    </w:p>
    <w:p w14:paraId="4DCDA242" w14:textId="77777777" w:rsidR="008E7E2F" w:rsidRPr="008E7E2F" w:rsidRDefault="008E7E2F" w:rsidP="008E7E2F">
      <w:pPr>
        <w:jc w:val="both"/>
      </w:pPr>
    </w:p>
    <w:p w14:paraId="64D6AC1F" w14:textId="77777777" w:rsidR="008E7E2F" w:rsidRPr="008E7E2F" w:rsidRDefault="008E7E2F" w:rsidP="008E7E2F">
      <w:pPr>
        <w:jc w:val="both"/>
      </w:pPr>
      <w:r w:rsidRPr="008E7E2F">
        <w:lastRenderedPageBreak/>
        <w:t xml:space="preserve">4. Žákům je zakázáno manipulovat s elektrickými spotřebiči, vypínači a elektrickým vedením bez dozoru učitele. </w:t>
      </w:r>
    </w:p>
    <w:p w14:paraId="1A95FB8E" w14:textId="77777777" w:rsidR="008E7E2F" w:rsidRPr="008E7E2F" w:rsidRDefault="008E7E2F" w:rsidP="008E7E2F">
      <w:pPr>
        <w:jc w:val="both"/>
      </w:pPr>
    </w:p>
    <w:p w14:paraId="06E02558" w14:textId="77777777" w:rsidR="008E7E2F" w:rsidRPr="008E7E2F" w:rsidRDefault="008E7E2F" w:rsidP="008E7E2F">
      <w:pPr>
        <w:jc w:val="both"/>
      </w:pPr>
      <w:r w:rsidRPr="008E7E2F">
        <w:t xml:space="preserve">5. Při výuce v tělocvičně, dílnách, na pozemcích, v laboratoři zachovávají žáci specifické bezpečnostní předpisy pro tyto učebny, dané vnitřním řádem odborné učebny. Vyučující daného předmětu provedou prokazatelné poučení žáků v první vyučovací hodině školního roku a dodatečné poučení žáků, kteří při první hodině chyběli. O poučení žáků provede učitel záznam do třídní knihy. </w:t>
      </w:r>
    </w:p>
    <w:p w14:paraId="600561A1" w14:textId="77777777" w:rsidR="008E7E2F" w:rsidRPr="008E7E2F" w:rsidRDefault="008E7E2F" w:rsidP="008E7E2F">
      <w:pPr>
        <w:jc w:val="both"/>
      </w:pPr>
    </w:p>
    <w:p w14:paraId="497F5453" w14:textId="77777777" w:rsidR="008E7E2F" w:rsidRPr="008E7E2F" w:rsidRDefault="008E7E2F" w:rsidP="008E7E2F">
      <w:pPr>
        <w:jc w:val="both"/>
      </w:pPr>
      <w:r w:rsidRPr="008E7E2F">
        <w:t>6. Školní budova je volně přístupná zvenčí pouze v určitých dobách, jinak je zvenku nepřístupná. Každý z pracovníků školy, který otevírá budovu cizím příchozím, je povinen zjistit důvod jejich návštěvy a zajistit, aby se nepohybovali nekontrolovatelně po budově. Během provozu školy jsou zevnitř volně otevíratelné dveře hlavního vchodu, u únikových východů jsou skříňky s klíči.</w:t>
      </w:r>
    </w:p>
    <w:p w14:paraId="34D2D124" w14:textId="77777777" w:rsidR="008E7E2F" w:rsidRPr="008E7E2F" w:rsidRDefault="008E7E2F" w:rsidP="008E7E2F">
      <w:pPr>
        <w:jc w:val="both"/>
      </w:pPr>
    </w:p>
    <w:p w14:paraId="16AE1584" w14:textId="77777777" w:rsidR="008E7E2F" w:rsidRPr="008E7E2F" w:rsidRDefault="008E7E2F" w:rsidP="008E7E2F">
      <w:pPr>
        <w:jc w:val="both"/>
      </w:pPr>
      <w:r w:rsidRPr="008E7E2F">
        <w:t>7. Ve všech budovách a prostorách školy platí přísný zákaz</w:t>
      </w:r>
    </w:p>
    <w:p w14:paraId="2F7C2EB6" w14:textId="77777777" w:rsidR="008E7E2F" w:rsidRPr="008E7E2F" w:rsidRDefault="008E7E2F" w:rsidP="008E7E2F">
      <w:pPr>
        <w:jc w:val="both"/>
        <w:rPr>
          <w:strike/>
        </w:rPr>
      </w:pPr>
      <w:r w:rsidRPr="008E7E2F">
        <w:t xml:space="preserve"> - vnášet, držet, distribuovat a požívat výrobky obsahujících návykové látky (např. alkohol, tabák, nikotin, omamné a psychotropní látky) </w:t>
      </w:r>
    </w:p>
    <w:p w14:paraId="4A18DA14" w14:textId="77777777" w:rsidR="008E7E2F" w:rsidRPr="008E7E2F" w:rsidRDefault="008E7E2F" w:rsidP="008E7E2F">
      <w:pPr>
        <w:jc w:val="both"/>
      </w:pPr>
      <w:r w:rsidRPr="008E7E2F">
        <w:t xml:space="preserve"> - ponechávat peníze v hotovosti a osobní cenné věci volně ve stolech, skříních ve třídě i v kabinetech, ponechávat je ve škole přes noc.  </w:t>
      </w:r>
    </w:p>
    <w:p w14:paraId="36730290" w14:textId="77777777" w:rsidR="008E7E2F" w:rsidRPr="008E7E2F" w:rsidRDefault="008E7E2F" w:rsidP="008E7E2F">
      <w:pPr>
        <w:jc w:val="both"/>
      </w:pPr>
    </w:p>
    <w:p w14:paraId="75362B38" w14:textId="77777777" w:rsidR="008E7E2F" w:rsidRPr="008E7E2F" w:rsidRDefault="008E7E2F" w:rsidP="008E7E2F">
      <w:pPr>
        <w:pStyle w:val="Zkladntext21"/>
        <w:rPr>
          <w:b w:val="0"/>
          <w:color w:val="auto"/>
        </w:rPr>
      </w:pPr>
      <w:r w:rsidRPr="008E7E2F">
        <w:rPr>
          <w:b w:val="0"/>
          <w:color w:val="auto"/>
        </w:rPr>
        <w:t xml:space="preserve">8. Šatny s odloženými oděvy žáků 1. – 3. ročníku jsou uzamčeny, klíče od šaten mají žákovské služby třídy určené třídním učitelem. Třídní učitelé určí služby žáků tak, aby bylo možno toto opatření dodržovat i během dělené a odpolední výuky žáků. Žáci 4. až 9. ročníků jsou povinni zamykat své šatní skříňky a udržovat je v čistotě a v pořádku, chránit je před poškozením. V případě zjištění nezamčení šatní skříňky nebude hrazena případná ztráta věcí z takovéto skříňky.  </w:t>
      </w:r>
    </w:p>
    <w:p w14:paraId="3A250C8A" w14:textId="77777777" w:rsidR="008E7E2F" w:rsidRPr="008E7E2F" w:rsidRDefault="008E7E2F" w:rsidP="008E7E2F">
      <w:pPr>
        <w:pStyle w:val="Prosttext1"/>
        <w:rPr>
          <w:rFonts w:ascii="Times New Roman" w:hAnsi="Times New Roman"/>
          <w:color w:val="auto"/>
          <w:sz w:val="24"/>
        </w:rPr>
      </w:pPr>
    </w:p>
    <w:p w14:paraId="3A5ED416" w14:textId="77777777" w:rsidR="008E7E2F" w:rsidRPr="008E7E2F" w:rsidRDefault="008E7E2F" w:rsidP="008E7E2F">
      <w:pPr>
        <w:pStyle w:val="Prosttext1"/>
        <w:jc w:val="both"/>
        <w:rPr>
          <w:rFonts w:ascii="Times New Roman" w:hAnsi="Times New Roman"/>
          <w:color w:val="auto"/>
          <w:sz w:val="24"/>
        </w:rPr>
      </w:pPr>
      <w:r w:rsidRPr="008E7E2F">
        <w:rPr>
          <w:rFonts w:ascii="Times New Roman" w:hAnsi="Times New Roman"/>
          <w:color w:val="auto"/>
          <w:sz w:val="24"/>
        </w:rPr>
        <w:t>9. 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14:paraId="62FB348B" w14:textId="77777777" w:rsidR="008E7E2F" w:rsidRPr="008E7E2F" w:rsidRDefault="008E7E2F" w:rsidP="008E7E2F">
      <w:pPr>
        <w:pStyle w:val="Prosttext1"/>
        <w:rPr>
          <w:rFonts w:ascii="Times New Roman" w:hAnsi="Times New Roman"/>
          <w:color w:val="auto"/>
          <w:sz w:val="24"/>
        </w:rPr>
      </w:pPr>
    </w:p>
    <w:p w14:paraId="5A1BAF8E" w14:textId="77777777" w:rsidR="008E7E2F" w:rsidRPr="008E7E2F" w:rsidRDefault="008E7E2F" w:rsidP="008E7E2F">
      <w:pPr>
        <w:jc w:val="both"/>
      </w:pPr>
      <w:r w:rsidRPr="008E7E2F">
        <w:t xml:space="preserve">10. Všichni zaměstnanci školy jsou povinni oznamovat údaje související s úrazy žáků, poskytovat první pomoc a vést evidenci úrazů podle pokynů vedení školy.  </w:t>
      </w:r>
    </w:p>
    <w:p w14:paraId="732ACC79" w14:textId="77777777" w:rsidR="008E7E2F" w:rsidRPr="008E7E2F" w:rsidRDefault="008E7E2F" w:rsidP="008E7E2F">
      <w:pPr>
        <w:jc w:val="both"/>
      </w:pPr>
    </w:p>
    <w:p w14:paraId="4BF341C1" w14:textId="77777777" w:rsidR="008E7E2F" w:rsidRPr="008E7E2F" w:rsidRDefault="008E7E2F" w:rsidP="008E7E2F">
      <w:pPr>
        <w:jc w:val="both"/>
      </w:pPr>
      <w:r w:rsidRPr="008E7E2F">
        <w:t xml:space="preserve">11. Po poslední vyučovací hodině odcházejí přihlášení žáci 1. stupně do školní družiny. Ostatní žáky odvádí vyučující do šaten a stravující se žáky pak do školní jídelny. Dohled v šatnách nad žáky odcházející z budovy vykonává další určený pedagog.  </w:t>
      </w:r>
    </w:p>
    <w:p w14:paraId="4E2E766F" w14:textId="77777777" w:rsidR="008E7E2F" w:rsidRPr="008E7E2F" w:rsidRDefault="008E7E2F" w:rsidP="008E7E2F">
      <w:pPr>
        <w:jc w:val="both"/>
      </w:pPr>
    </w:p>
    <w:p w14:paraId="67825AB0" w14:textId="77777777" w:rsidR="008E7E2F" w:rsidRPr="008E7E2F" w:rsidRDefault="008E7E2F" w:rsidP="008E7E2F">
      <w:pPr>
        <w:jc w:val="both"/>
      </w:pPr>
      <w:r w:rsidRPr="008E7E2F">
        <w:t xml:space="preserve">12.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w:t>
      </w:r>
    </w:p>
    <w:p w14:paraId="0EDDEE07" w14:textId="77777777" w:rsidR="008E7E2F" w:rsidRPr="008E7E2F" w:rsidRDefault="008E7E2F" w:rsidP="008E7E2F">
      <w:pPr>
        <w:jc w:val="both"/>
        <w:rPr>
          <w:strike/>
        </w:rPr>
      </w:pPr>
      <w:r w:rsidRPr="008E7E2F">
        <w:t xml:space="preserve">Sledují zdravotní stav žáků a v případě náhlého onemocnění žáka informují bez zbytečných průtahů vedení školy a rodiče postiženého žáka. Nemocný žák může být odeslán k lékařskému vyšetření či ošetření jen v doprovodu dospělé osoby. </w:t>
      </w:r>
    </w:p>
    <w:p w14:paraId="73013F15" w14:textId="77777777" w:rsidR="008E7E2F" w:rsidRPr="008E7E2F" w:rsidRDefault="008E7E2F" w:rsidP="008E7E2F">
      <w:pPr>
        <w:jc w:val="both"/>
      </w:pPr>
      <w:r w:rsidRPr="008E7E2F">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11DDFFD8" w14:textId="77777777" w:rsidR="008E7E2F" w:rsidRPr="008E7E2F" w:rsidRDefault="008E7E2F" w:rsidP="008E7E2F">
      <w:pPr>
        <w:jc w:val="both"/>
      </w:pPr>
      <w:r w:rsidRPr="008E7E2F">
        <w:t xml:space="preserve"> </w:t>
      </w:r>
    </w:p>
    <w:p w14:paraId="0CACB4A6" w14:textId="77777777" w:rsidR="008E7E2F" w:rsidRPr="008E7E2F" w:rsidRDefault="008E7E2F" w:rsidP="008E7E2F">
      <w:pPr>
        <w:jc w:val="both"/>
      </w:pPr>
      <w:r w:rsidRPr="008E7E2F">
        <w:t xml:space="preserve">13.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a stravování.  </w:t>
      </w:r>
    </w:p>
    <w:p w14:paraId="589AFA1A" w14:textId="77777777" w:rsidR="008E7E2F" w:rsidRPr="008E7E2F" w:rsidRDefault="008E7E2F" w:rsidP="008E7E2F">
      <w:pPr>
        <w:rPr>
          <w:b/>
        </w:rPr>
      </w:pPr>
    </w:p>
    <w:p w14:paraId="4C79A152" w14:textId="77777777" w:rsidR="008E7E2F" w:rsidRPr="008E7E2F" w:rsidRDefault="008E7E2F" w:rsidP="008E7E2F">
      <w:r w:rsidRPr="008E7E2F">
        <w:t xml:space="preserve">14. </w:t>
      </w:r>
      <w:r w:rsidRPr="008E7E2F">
        <w:rPr>
          <w:b/>
        </w:rPr>
        <w:t>Evidence úrazů</w:t>
      </w:r>
      <w:r w:rsidRPr="008E7E2F">
        <w:t xml:space="preserve">. </w:t>
      </w:r>
    </w:p>
    <w:p w14:paraId="712E9383" w14:textId="77777777" w:rsidR="008E7E2F" w:rsidRPr="008E7E2F" w:rsidRDefault="008E7E2F" w:rsidP="008E7E2F">
      <w:pPr>
        <w:numPr>
          <w:ilvl w:val="0"/>
          <w:numId w:val="3"/>
        </w:numPr>
        <w:jc w:val="both"/>
      </w:pPr>
      <w:r w:rsidRPr="008E7E2F">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14:paraId="22DE08CB" w14:textId="77777777" w:rsidR="008E7E2F" w:rsidRPr="008E7E2F" w:rsidRDefault="008E7E2F" w:rsidP="008E7E2F">
      <w:pPr>
        <w:numPr>
          <w:ilvl w:val="0"/>
          <w:numId w:val="3"/>
        </w:numPr>
        <w:jc w:val="both"/>
      </w:pPr>
      <w:r w:rsidRPr="008E7E2F">
        <w:t xml:space="preserve">V </w:t>
      </w:r>
      <w:r w:rsidRPr="008E7E2F">
        <w:rPr>
          <w:b/>
          <w:u w:val="single"/>
        </w:rPr>
        <w:t>knize úrazů</w:t>
      </w:r>
      <w:r w:rsidRPr="008E7E2F">
        <w:t xml:space="preserve"> se evidují všechny úrazy žáků (dále jen "úraz"), ke kterým došlo při vzdělávání a s ním přímo souvisejících činnostech, a to nejpozději do 24 hodin od okamžiku, kdy se škola (školské zařízení) o úrazu dozví. </w:t>
      </w:r>
    </w:p>
    <w:p w14:paraId="3B04257E" w14:textId="77777777" w:rsidR="008E7E2F" w:rsidRPr="008E7E2F" w:rsidRDefault="008E7E2F" w:rsidP="008E7E2F">
      <w:pPr>
        <w:numPr>
          <w:ilvl w:val="0"/>
          <w:numId w:val="3"/>
        </w:numPr>
        <w:jc w:val="both"/>
      </w:pPr>
      <w:r w:rsidRPr="008E7E2F">
        <w:t xml:space="preserve">Při úrazech smrtelných a úrazech, jejichž důsledkem byla nepřítomnost žáka ve škole nebo školském zařízení, vyhotovuje škola obdobným postupem záznamy o úrazu na </w:t>
      </w:r>
      <w:r w:rsidRPr="008E7E2F">
        <w:rPr>
          <w:b/>
          <w:u w:val="single"/>
        </w:rPr>
        <w:t>předepsaných formulářích</w:t>
      </w:r>
      <w:r w:rsidRPr="008E7E2F">
        <w:t>. Pro účely školských předpisů se smrtelným úrazem rozumí takové poškození zdraví, které způsobilo smrt po úrazu nebo na jehož následky žák zemřel nejpozději do jednoho roku od vzniku úrazu.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jeho zákonnému zástupci.</w:t>
      </w:r>
    </w:p>
    <w:p w14:paraId="291F3322" w14:textId="77777777" w:rsidR="008E7E2F" w:rsidRPr="008E7E2F" w:rsidRDefault="008E7E2F" w:rsidP="008E7E2F">
      <w:pPr>
        <w:numPr>
          <w:ilvl w:val="0"/>
          <w:numId w:val="3"/>
        </w:numPr>
        <w:jc w:val="both"/>
      </w:pPr>
      <w:r w:rsidRPr="008E7E2F">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14:paraId="2CF96975" w14:textId="77777777" w:rsidR="008E7E2F" w:rsidRPr="008E7E2F" w:rsidRDefault="008E7E2F" w:rsidP="008E7E2F">
      <w:pPr>
        <w:numPr>
          <w:ilvl w:val="0"/>
          <w:numId w:val="3"/>
        </w:numPr>
        <w:jc w:val="both"/>
      </w:pPr>
      <w:r w:rsidRPr="008E7E2F">
        <w:t>Záznam o úrazu, jehož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14:paraId="774F79A1" w14:textId="77777777" w:rsidR="008E7E2F" w:rsidRPr="008E7E2F" w:rsidRDefault="008E7E2F" w:rsidP="008E7E2F">
      <w:pPr>
        <w:numPr>
          <w:ilvl w:val="0"/>
          <w:numId w:val="3"/>
        </w:numPr>
        <w:jc w:val="both"/>
      </w:pPr>
      <w:r w:rsidRPr="008E7E2F">
        <w:t>Záznam o smrtelném úrazu zasílá škola (školské zařízení) navíc ještě místně příslušnému útvaru Policie České republiky, a to do 5 pracovních dnů po podání hlášení podle předchozího odstavce.</w:t>
      </w:r>
    </w:p>
    <w:p w14:paraId="3EFA044F" w14:textId="77777777" w:rsidR="008E7E2F" w:rsidRPr="008E7E2F" w:rsidRDefault="008E7E2F" w:rsidP="008E7E2F">
      <w:pPr>
        <w:numPr>
          <w:ilvl w:val="0"/>
          <w:numId w:val="3"/>
        </w:numPr>
        <w:jc w:val="both"/>
      </w:pPr>
      <w:r w:rsidRPr="008E7E2F">
        <w:t>Osobní údaje, které jsou součástí knihy úrazů, mohou být zpracovávány pouze za účelem evidence úrazů, popřípadě jako podklad pro vyhotovení záznamu o úrazu, podléhají režimu ochrany osobních údajů podle platných právních předpisů.</w:t>
      </w:r>
    </w:p>
    <w:p w14:paraId="1884170E" w14:textId="77777777" w:rsidR="008E7E2F" w:rsidRPr="008E7E2F" w:rsidRDefault="008E7E2F" w:rsidP="008E7E2F">
      <w:pPr>
        <w:jc w:val="both"/>
      </w:pPr>
    </w:p>
    <w:p w14:paraId="1E752B16" w14:textId="77777777" w:rsidR="008E7E2F" w:rsidRPr="008E7E2F" w:rsidRDefault="008E7E2F" w:rsidP="008E7E2F">
      <w:pPr>
        <w:rPr>
          <w:b/>
          <w:u w:val="single"/>
        </w:rPr>
      </w:pPr>
      <w:r w:rsidRPr="008E7E2F">
        <w:rPr>
          <w:b/>
          <w:u w:val="single"/>
        </w:rPr>
        <w:t>15. Postup školy při výskytu podezřelé látky a při podezření na užití omamné látky žákem</w:t>
      </w:r>
    </w:p>
    <w:p w14:paraId="1002AAE9" w14:textId="77777777" w:rsidR="008E7E2F" w:rsidRPr="008E7E2F" w:rsidRDefault="008E7E2F" w:rsidP="008E7E2F"/>
    <w:p w14:paraId="51635DCC" w14:textId="77777777" w:rsidR="008E7E2F" w:rsidRPr="008E7E2F" w:rsidRDefault="008E7E2F" w:rsidP="008E7E2F">
      <w:r w:rsidRPr="008E7E2F">
        <w:t>Tato problematika je řešena zvláštní směrnicí, která je součástí školního řádu.</w:t>
      </w:r>
    </w:p>
    <w:p w14:paraId="6C123AF1" w14:textId="77777777" w:rsidR="008E7E2F" w:rsidRPr="008E7E2F" w:rsidRDefault="008E7E2F" w:rsidP="008E7E2F">
      <w:pPr>
        <w:jc w:val="both"/>
      </w:pPr>
    </w:p>
    <w:p w14:paraId="126C159B" w14:textId="77777777" w:rsidR="008E7E2F" w:rsidRPr="008E7E2F" w:rsidRDefault="008E7E2F" w:rsidP="008E7E2F"/>
    <w:p w14:paraId="57859E12" w14:textId="77777777" w:rsidR="008E7E2F" w:rsidRPr="008E7E2F" w:rsidRDefault="008E7E2F" w:rsidP="008E7E2F">
      <w:pPr>
        <w:pStyle w:val="Prosttext1"/>
        <w:rPr>
          <w:rFonts w:ascii="Times New Roman" w:hAnsi="Times New Roman"/>
          <w:b/>
          <w:color w:val="auto"/>
          <w:sz w:val="24"/>
          <w:u w:val="single"/>
        </w:rPr>
      </w:pPr>
      <w:r w:rsidRPr="008E7E2F">
        <w:rPr>
          <w:rFonts w:ascii="Times New Roman" w:hAnsi="Times New Roman"/>
          <w:b/>
          <w:color w:val="auto"/>
          <w:sz w:val="24"/>
          <w:u w:val="single"/>
        </w:rPr>
        <w:t>IV. Podmínky zacházení s majetkem školy nebo školského zařízení ze strany žáků.</w:t>
      </w:r>
    </w:p>
    <w:p w14:paraId="3C0DEC4F" w14:textId="77777777" w:rsidR="008E7E2F" w:rsidRPr="008E7E2F" w:rsidRDefault="008E7E2F" w:rsidP="008E7E2F">
      <w:pPr>
        <w:pStyle w:val="Prosttext1"/>
        <w:rPr>
          <w:color w:val="auto"/>
        </w:rPr>
      </w:pPr>
    </w:p>
    <w:p w14:paraId="7D2F6F62" w14:textId="77777777" w:rsidR="008E7E2F" w:rsidRPr="008E7E2F" w:rsidRDefault="008E7E2F" w:rsidP="008E7E2F">
      <w:pPr>
        <w:pStyle w:val="Prosttext1"/>
        <w:rPr>
          <w:color w:val="auto"/>
        </w:rPr>
      </w:pPr>
    </w:p>
    <w:p w14:paraId="1FD0F6E4" w14:textId="77777777" w:rsidR="008E7E2F" w:rsidRPr="008E7E2F" w:rsidRDefault="008E7E2F" w:rsidP="008E7E2F">
      <w:pPr>
        <w:jc w:val="both"/>
      </w:pPr>
      <w:r w:rsidRPr="008E7E2F">
        <w:t>1. U každého úmyslného poškození nebo zničení majetku školy, majetku žáků, pedagogických pracovníků či ostatních zaměstnanců školy žákem je vyžadována náhrada či oprava od rodičů žáka, který poškození způsobil, podle platného občanského zákoníku. Při závažnější škodě nebo nemožnosti vyřešit náhradu škody s rodiči je vznik škody hlášen Policii ČR, případně orgánům sociální péče.</w:t>
      </w:r>
    </w:p>
    <w:p w14:paraId="2E9C5F12" w14:textId="77777777" w:rsidR="008E7E2F" w:rsidRPr="008E7E2F" w:rsidRDefault="008E7E2F" w:rsidP="008E7E2F">
      <w:pPr>
        <w:jc w:val="both"/>
      </w:pPr>
    </w:p>
    <w:p w14:paraId="3FF81200" w14:textId="77777777" w:rsidR="008E7E2F" w:rsidRPr="008E7E2F" w:rsidRDefault="008E7E2F" w:rsidP="008E7E2F">
      <w:pPr>
        <w:jc w:val="both"/>
      </w:pPr>
      <w:r w:rsidRPr="008E7E2F">
        <w:lastRenderedPageBreak/>
        <w:t xml:space="preserve">2. Ztráty věcí hlásí žáci neprodleně svému třídnímu učiteli. Žáci dbají na dostatečné zajištění svých věcí – uzamykání šaten, šatních skříněk. </w:t>
      </w:r>
    </w:p>
    <w:p w14:paraId="2AD76963" w14:textId="77777777" w:rsidR="008E7E2F" w:rsidRPr="008E7E2F" w:rsidRDefault="008E7E2F" w:rsidP="008E7E2F">
      <w:pPr>
        <w:jc w:val="both"/>
      </w:pPr>
    </w:p>
    <w:p w14:paraId="24F2B736" w14:textId="77777777" w:rsidR="008E7E2F" w:rsidRPr="008E7E2F" w:rsidRDefault="008E7E2F" w:rsidP="008E7E2F">
      <w:pPr>
        <w:jc w:val="both"/>
      </w:pPr>
      <w:r w:rsidRPr="008E7E2F">
        <w:t>3. Žáci a zaměstnanci školy odkládají osobní majetek pouze na místa k tomu určená.</w:t>
      </w:r>
    </w:p>
    <w:p w14:paraId="0E6B4798" w14:textId="77777777" w:rsidR="008E7E2F" w:rsidRPr="008E7E2F" w:rsidRDefault="008E7E2F" w:rsidP="008E7E2F">
      <w:pPr>
        <w:pStyle w:val="Prosttext1"/>
        <w:rPr>
          <w:color w:val="auto"/>
        </w:rPr>
      </w:pPr>
    </w:p>
    <w:p w14:paraId="44A655CE" w14:textId="77777777" w:rsidR="008E7E2F" w:rsidRPr="008E7E2F" w:rsidRDefault="008E7E2F" w:rsidP="008E7E2F">
      <w:pPr>
        <w:pStyle w:val="Prosttext1"/>
        <w:jc w:val="both"/>
        <w:rPr>
          <w:rFonts w:ascii="Times New Roman" w:hAnsi="Times New Roman"/>
          <w:color w:val="auto"/>
          <w:sz w:val="24"/>
        </w:rPr>
      </w:pPr>
      <w:r w:rsidRPr="008E7E2F">
        <w:rPr>
          <w:rFonts w:ascii="Times New Roman" w:hAnsi="Times New Roman"/>
          <w:color w:val="auto"/>
          <w:sz w:val="24"/>
        </w:rPr>
        <w:t>4.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obalit jej a ochraňovat jej před poškozením a před ztrátou, vrátit jej na konci roku v řádném stavu. V případě nepřiměřeného opotřebení bude škola vyžadovat náhradu  učebnice či učebního textu.</w:t>
      </w:r>
    </w:p>
    <w:p w14:paraId="59569A58" w14:textId="77777777" w:rsidR="001C259A" w:rsidRDefault="001C259A" w:rsidP="008E7E2F">
      <w:pPr>
        <w:overflowPunct/>
        <w:autoSpaceDE/>
        <w:autoSpaceDN/>
        <w:adjustRightInd/>
        <w:textAlignment w:val="auto"/>
      </w:pPr>
    </w:p>
    <w:p w14:paraId="14C69E21" w14:textId="77777777" w:rsidR="008E7E2F" w:rsidRPr="008E7E2F" w:rsidRDefault="008E7E2F" w:rsidP="008E7E2F">
      <w:pPr>
        <w:pStyle w:val="Prosttext1"/>
        <w:jc w:val="both"/>
        <w:rPr>
          <w:color w:val="auto"/>
        </w:rPr>
      </w:pPr>
    </w:p>
    <w:p w14:paraId="22AD03AC" w14:textId="77777777" w:rsidR="008E7E2F" w:rsidRPr="008E7E2F" w:rsidRDefault="008E7E2F" w:rsidP="008E7E2F">
      <w:pPr>
        <w:jc w:val="both"/>
        <w:rPr>
          <w:b/>
          <w:u w:val="single"/>
        </w:rPr>
      </w:pPr>
      <w:r w:rsidRPr="008E7E2F">
        <w:rPr>
          <w:b/>
          <w:u w:val="single"/>
        </w:rPr>
        <w:t>V. Pravidla pro hodnocení výsledků vzdělávání žáků a studentů.</w:t>
      </w:r>
    </w:p>
    <w:p w14:paraId="6272B35A" w14:textId="77777777" w:rsidR="008E7E2F" w:rsidRPr="008E7E2F" w:rsidRDefault="008E7E2F" w:rsidP="008E7E2F">
      <w:pPr>
        <w:jc w:val="both"/>
      </w:pPr>
    </w:p>
    <w:p w14:paraId="655763AD" w14:textId="77777777" w:rsidR="008E7E2F" w:rsidRPr="008E7E2F" w:rsidRDefault="008E7E2F" w:rsidP="008E7E2F">
      <w:r w:rsidRPr="008E7E2F">
        <w:t>Tato problematika je řešena zvláštní směrnicí.</w:t>
      </w:r>
    </w:p>
    <w:p w14:paraId="6497D7D6" w14:textId="77777777" w:rsidR="008E7E2F" w:rsidRPr="008E7E2F" w:rsidRDefault="008E7E2F" w:rsidP="008E7E2F">
      <w:pPr>
        <w:jc w:val="both"/>
      </w:pPr>
    </w:p>
    <w:p w14:paraId="30400D7A" w14:textId="77777777" w:rsidR="008E7E2F" w:rsidRPr="008E7E2F" w:rsidRDefault="008E7E2F" w:rsidP="008E7E2F">
      <w:pPr>
        <w:jc w:val="both"/>
      </w:pPr>
    </w:p>
    <w:p w14:paraId="2451C7E8" w14:textId="77777777" w:rsidR="008E7E2F" w:rsidRPr="008E7E2F" w:rsidRDefault="008E7E2F" w:rsidP="008E7E2F">
      <w:pPr>
        <w:jc w:val="both"/>
        <w:rPr>
          <w:b/>
          <w:u w:val="single"/>
        </w:rPr>
      </w:pPr>
      <w:r w:rsidRPr="008E7E2F">
        <w:rPr>
          <w:b/>
          <w:u w:val="single"/>
        </w:rPr>
        <w:t>VI. Školní stravování</w:t>
      </w:r>
    </w:p>
    <w:p w14:paraId="706EC6CD" w14:textId="77777777" w:rsidR="008E7E2F" w:rsidRPr="008E7E2F" w:rsidRDefault="008E7E2F" w:rsidP="008E7E2F">
      <w:pPr>
        <w:jc w:val="both"/>
      </w:pPr>
    </w:p>
    <w:p w14:paraId="64CD972A" w14:textId="77777777" w:rsidR="008E7E2F" w:rsidRPr="008E7E2F" w:rsidRDefault="008E7E2F" w:rsidP="008E7E2F">
      <w:pPr>
        <w:jc w:val="both"/>
      </w:pPr>
      <w:r w:rsidRPr="008E7E2F">
        <w:t>Podle vyhlášky č. 107/2005 Sb. o školním stravování (§2, odst. 3) jsou stanoveny podmínky pro poskytování školního stravování ředitelem školy, která stravování zajišťuje. Stravování pro naši školu zajišťuje Základní škola Žďár nad Sázavou, Komenského 6.</w:t>
      </w:r>
    </w:p>
    <w:p w14:paraId="3E2D074A" w14:textId="77777777" w:rsidR="008E7E2F" w:rsidRPr="008E7E2F" w:rsidRDefault="008E7E2F" w:rsidP="008E7E2F"/>
    <w:p w14:paraId="607D8456" w14:textId="77777777" w:rsidR="008E7E2F" w:rsidRPr="008E7E2F" w:rsidRDefault="008E7E2F" w:rsidP="008E7E2F">
      <w:pPr>
        <w:jc w:val="both"/>
      </w:pPr>
    </w:p>
    <w:p w14:paraId="4A4ACB02" w14:textId="77777777" w:rsidR="008E7E2F" w:rsidRPr="008E7E2F" w:rsidRDefault="008E7E2F" w:rsidP="008E7E2F">
      <w:pPr>
        <w:jc w:val="both"/>
        <w:rPr>
          <w:b/>
          <w:u w:val="single"/>
        </w:rPr>
      </w:pPr>
      <w:r w:rsidRPr="008E7E2F">
        <w:rPr>
          <w:b/>
          <w:u w:val="single"/>
        </w:rPr>
        <w:t>VII. Závěrečná ustanovení</w:t>
      </w:r>
    </w:p>
    <w:p w14:paraId="325AD78E" w14:textId="77777777" w:rsidR="008E7E2F" w:rsidRPr="008E7E2F" w:rsidRDefault="008E7E2F" w:rsidP="008E7E2F">
      <w:pPr>
        <w:jc w:val="both"/>
      </w:pPr>
    </w:p>
    <w:p w14:paraId="620C3588" w14:textId="77777777" w:rsidR="008E7E2F" w:rsidRPr="008E7E2F" w:rsidRDefault="008E7E2F" w:rsidP="008E7E2F">
      <w:pPr>
        <w:numPr>
          <w:ilvl w:val="0"/>
          <w:numId w:val="4"/>
        </w:numPr>
        <w:ind w:left="720"/>
        <w:jc w:val="both"/>
      </w:pPr>
      <w:r w:rsidRPr="008E7E2F">
        <w:t xml:space="preserve">Zrušuje se předchozí znění této směrnice ze dne 25.8.2021. </w:t>
      </w:r>
    </w:p>
    <w:p w14:paraId="096E7F2C" w14:textId="77777777" w:rsidR="008E7E2F" w:rsidRPr="008E7E2F" w:rsidRDefault="008E7E2F" w:rsidP="008E7E2F">
      <w:pPr>
        <w:numPr>
          <w:ilvl w:val="0"/>
          <w:numId w:val="4"/>
        </w:numPr>
        <w:ind w:left="720"/>
        <w:jc w:val="both"/>
      </w:pPr>
      <w:r w:rsidRPr="008E7E2F">
        <w:t>Směrnice nabývá účinnosti dnem 1.9.2023.</w:t>
      </w:r>
    </w:p>
    <w:p w14:paraId="6F116983" w14:textId="10824C9A" w:rsidR="008E7E2F" w:rsidRPr="008E7E2F" w:rsidRDefault="008E7E2F" w:rsidP="008E7E2F">
      <w:pPr>
        <w:numPr>
          <w:ilvl w:val="0"/>
          <w:numId w:val="4"/>
        </w:numPr>
        <w:ind w:left="720"/>
        <w:jc w:val="both"/>
      </w:pPr>
      <w:r w:rsidRPr="008E7E2F">
        <w:t>Podle § 30 školského zákona č. 561/2004 Sb. zveřejňuje ředitel školy tento řád následujícím způsobem: vyvěšením ve sborovně školy a v kabinetě 1. stupně.</w:t>
      </w:r>
    </w:p>
    <w:p w14:paraId="0A09BF14" w14:textId="77777777" w:rsidR="008E7E2F" w:rsidRPr="008E7E2F" w:rsidRDefault="008E7E2F" w:rsidP="008E7E2F">
      <w:pPr>
        <w:numPr>
          <w:ilvl w:val="0"/>
          <w:numId w:val="4"/>
        </w:numPr>
        <w:ind w:left="720"/>
        <w:jc w:val="both"/>
      </w:pPr>
      <w:r w:rsidRPr="008E7E2F">
        <w:t>Zaměstnanci školy s tímto řádem byli seznámeni na provozní poradě dne 28.8.2023, opakovaně vždy na začátku školního roku.</w:t>
      </w:r>
    </w:p>
    <w:p w14:paraId="32F418BD" w14:textId="77777777" w:rsidR="008E7E2F" w:rsidRPr="008E7E2F" w:rsidRDefault="008E7E2F" w:rsidP="008E7E2F">
      <w:pPr>
        <w:numPr>
          <w:ilvl w:val="0"/>
          <w:numId w:val="4"/>
        </w:numPr>
        <w:ind w:left="720"/>
        <w:jc w:val="both"/>
      </w:pPr>
      <w:r w:rsidRPr="008E7E2F">
        <w:t xml:space="preserve">Žáci školy budou s tímto řádem seznámeni třídními učiteli vždy na začátku školního roku, seznámení je zaznamenáno v elektronických třídních knihách. </w:t>
      </w:r>
    </w:p>
    <w:p w14:paraId="5965E685" w14:textId="75386B89" w:rsidR="008E7E2F" w:rsidRPr="008E7E2F" w:rsidRDefault="008E7E2F" w:rsidP="008E7E2F">
      <w:pPr>
        <w:numPr>
          <w:ilvl w:val="0"/>
          <w:numId w:val="4"/>
        </w:numPr>
        <w:ind w:left="720"/>
        <w:jc w:val="both"/>
      </w:pPr>
      <w:r w:rsidRPr="008E7E2F">
        <w:t>Zákonní zástupci žáků budou informováni o vydání řádu školy informací v e-žákovských knížkách a na webových stránkách školy.</w:t>
      </w:r>
    </w:p>
    <w:p w14:paraId="354970AE" w14:textId="77777777" w:rsidR="008E7E2F" w:rsidRPr="008E7E2F" w:rsidRDefault="008E7E2F" w:rsidP="008E7E2F">
      <w:pPr>
        <w:jc w:val="both"/>
      </w:pPr>
    </w:p>
    <w:p w14:paraId="5D74A06C" w14:textId="77777777" w:rsidR="008E7E2F" w:rsidRPr="008E7E2F" w:rsidRDefault="008E7E2F" w:rsidP="008E7E2F">
      <w:pPr>
        <w:jc w:val="both"/>
      </w:pPr>
    </w:p>
    <w:p w14:paraId="5E3B2793" w14:textId="77777777" w:rsidR="008E7E2F" w:rsidRPr="008E7E2F" w:rsidRDefault="008E7E2F" w:rsidP="008E7E2F">
      <w:pPr>
        <w:jc w:val="both"/>
        <w:rPr>
          <w:strike/>
        </w:rPr>
      </w:pPr>
      <w:r w:rsidRPr="008E7E2F">
        <w:t>Ve Žďáře nad Sázavou dne 28.8.2023</w:t>
      </w:r>
    </w:p>
    <w:p w14:paraId="1E6A122A" w14:textId="77777777" w:rsidR="008E7E2F" w:rsidRPr="008E7E2F" w:rsidRDefault="008E7E2F" w:rsidP="008E7E2F">
      <w:pPr>
        <w:jc w:val="both"/>
      </w:pPr>
    </w:p>
    <w:p w14:paraId="66478DFA" w14:textId="77777777" w:rsidR="008E7E2F" w:rsidRPr="008E7E2F" w:rsidRDefault="008E7E2F" w:rsidP="008E7E2F">
      <w:pPr>
        <w:pStyle w:val="Zkladntext"/>
      </w:pPr>
      <w:r w:rsidRPr="008E7E2F">
        <w:tab/>
      </w:r>
      <w:r w:rsidRPr="008E7E2F">
        <w:tab/>
      </w:r>
      <w:r w:rsidRPr="008E7E2F">
        <w:tab/>
      </w:r>
      <w:r w:rsidRPr="008E7E2F">
        <w:tab/>
      </w:r>
      <w:r w:rsidRPr="008E7E2F">
        <w:tab/>
      </w:r>
      <w:r w:rsidRPr="008E7E2F">
        <w:tab/>
      </w:r>
      <w:r w:rsidRPr="008E7E2F">
        <w:tab/>
      </w:r>
      <w:r w:rsidRPr="008E7E2F">
        <w:tab/>
      </w:r>
      <w:r w:rsidRPr="008E7E2F">
        <w:tab/>
        <w:t>……………………………….</w:t>
      </w:r>
    </w:p>
    <w:p w14:paraId="621E9CEA" w14:textId="77777777" w:rsidR="008E7E2F" w:rsidRPr="008E7E2F" w:rsidRDefault="008E7E2F" w:rsidP="008E7E2F">
      <w:pPr>
        <w:pStyle w:val="Zkladntext"/>
      </w:pPr>
      <w:r w:rsidRPr="008E7E2F">
        <w:tab/>
      </w:r>
      <w:r w:rsidRPr="008E7E2F">
        <w:tab/>
      </w:r>
      <w:r w:rsidRPr="008E7E2F">
        <w:tab/>
      </w:r>
      <w:r w:rsidRPr="008E7E2F">
        <w:tab/>
      </w:r>
      <w:r w:rsidRPr="008E7E2F">
        <w:tab/>
      </w:r>
      <w:r w:rsidRPr="008E7E2F">
        <w:tab/>
      </w:r>
      <w:r w:rsidRPr="008E7E2F">
        <w:tab/>
      </w:r>
      <w:r w:rsidRPr="008E7E2F">
        <w:tab/>
      </w:r>
      <w:r w:rsidRPr="008E7E2F">
        <w:tab/>
        <w:t xml:space="preserve">  Mgr. Miroslav Kadlec</w:t>
      </w:r>
    </w:p>
    <w:p w14:paraId="4B76A8D4" w14:textId="77777777" w:rsidR="008E7E2F" w:rsidRPr="008E7E2F" w:rsidRDefault="008E7E2F" w:rsidP="008E7E2F">
      <w:pPr>
        <w:pStyle w:val="Zkladntext"/>
      </w:pPr>
      <w:r w:rsidRPr="008E7E2F">
        <w:tab/>
      </w:r>
      <w:r w:rsidRPr="008E7E2F">
        <w:tab/>
      </w:r>
      <w:r w:rsidRPr="008E7E2F">
        <w:tab/>
      </w:r>
      <w:r w:rsidRPr="008E7E2F">
        <w:tab/>
      </w:r>
      <w:r w:rsidRPr="008E7E2F">
        <w:tab/>
      </w:r>
      <w:r w:rsidRPr="008E7E2F">
        <w:tab/>
      </w:r>
      <w:r w:rsidRPr="008E7E2F">
        <w:tab/>
      </w:r>
      <w:r w:rsidRPr="008E7E2F">
        <w:tab/>
      </w:r>
      <w:r w:rsidRPr="008E7E2F">
        <w:tab/>
      </w:r>
      <w:r w:rsidRPr="008E7E2F">
        <w:tab/>
        <w:t>ředitel školy</w:t>
      </w:r>
    </w:p>
    <w:p w14:paraId="2237B578" w14:textId="77777777" w:rsidR="008E7E2F" w:rsidRPr="008E7E2F" w:rsidRDefault="008E7E2F" w:rsidP="008E7E2F">
      <w:pPr>
        <w:pStyle w:val="Zkladntext"/>
      </w:pPr>
    </w:p>
    <w:p w14:paraId="4E397803" w14:textId="77777777" w:rsidR="008E7E2F" w:rsidRPr="008E7E2F" w:rsidRDefault="008E7E2F" w:rsidP="008E7E2F">
      <w:pPr>
        <w:pStyle w:val="Zkladntext"/>
      </w:pPr>
    </w:p>
    <w:p w14:paraId="0DBDE681" w14:textId="77777777" w:rsidR="008E7E2F" w:rsidRPr="008E7E2F" w:rsidRDefault="008E7E2F" w:rsidP="008E7E2F">
      <w:pPr>
        <w:pStyle w:val="Zkladntext"/>
      </w:pPr>
    </w:p>
    <w:p w14:paraId="4940AD6B" w14:textId="77777777" w:rsidR="008E7E2F" w:rsidRPr="008E7E2F" w:rsidRDefault="008E7E2F" w:rsidP="008E7E2F">
      <w:pPr>
        <w:pStyle w:val="Zkladntext"/>
      </w:pPr>
    </w:p>
    <w:p w14:paraId="5149B172" w14:textId="77777777" w:rsidR="008E7E2F" w:rsidRPr="008E7E2F" w:rsidRDefault="008E7E2F" w:rsidP="008E7E2F"/>
    <w:p w14:paraId="281260F1" w14:textId="77777777" w:rsidR="008E7E2F" w:rsidRPr="008E7E2F" w:rsidRDefault="008E7E2F"/>
    <w:sectPr w:rsidR="008E7E2F" w:rsidRPr="008E7E2F" w:rsidSect="004C099B">
      <w:pgSz w:w="11907" w:h="16840" w:code="9"/>
      <w:pgMar w:top="1134" w:right="851" w:bottom="851"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1"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3" w15:restartNumberingAfterBreak="0">
    <w:nsid w:val="48FF2A4D"/>
    <w:multiLevelType w:val="hybridMultilevel"/>
    <w:tmpl w:val="C966D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num w:numId="1" w16cid:durableId="1460297394">
    <w:abstractNumId w:val="0"/>
  </w:num>
  <w:num w:numId="2" w16cid:durableId="1892883252">
    <w:abstractNumId w:val="2"/>
  </w:num>
  <w:num w:numId="3" w16cid:durableId="1131509260">
    <w:abstractNumId w:val="4"/>
  </w:num>
  <w:num w:numId="4" w16cid:durableId="1998875327">
    <w:abstractNumId w:val="1"/>
  </w:num>
  <w:num w:numId="5" w16cid:durableId="610209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2F"/>
    <w:rsid w:val="00137D74"/>
    <w:rsid w:val="00155C32"/>
    <w:rsid w:val="001C259A"/>
    <w:rsid w:val="004077DA"/>
    <w:rsid w:val="008E7E2F"/>
    <w:rsid w:val="00CA41D2"/>
    <w:rsid w:val="00CF0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633895"/>
  <w15:chartTrackingRefBased/>
  <w15:docId w15:val="{2B8A399A-86E6-41DD-8A90-33FC9F7C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E2F"/>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8E7E2F"/>
    <w:pPr>
      <w:jc w:val="both"/>
    </w:pPr>
    <w:rPr>
      <w:b/>
      <w:color w:val="0000FF"/>
    </w:rPr>
  </w:style>
  <w:style w:type="paragraph" w:styleId="Zkladntext">
    <w:name w:val="Body Text"/>
    <w:basedOn w:val="Normln"/>
    <w:link w:val="ZkladntextChar"/>
    <w:rsid w:val="008E7E2F"/>
  </w:style>
  <w:style w:type="character" w:customStyle="1" w:styleId="ZkladntextChar">
    <w:name w:val="Základní text Char"/>
    <w:basedOn w:val="Standardnpsmoodstavce"/>
    <w:link w:val="Zkladntext"/>
    <w:rsid w:val="008E7E2F"/>
    <w:rPr>
      <w:rFonts w:ascii="Times New Roman" w:eastAsia="Times New Roman" w:hAnsi="Times New Roman" w:cs="Times New Roman"/>
      <w:kern w:val="0"/>
      <w:sz w:val="24"/>
      <w:szCs w:val="20"/>
      <w:lang w:eastAsia="cs-CZ"/>
      <w14:ligatures w14:val="none"/>
    </w:rPr>
  </w:style>
  <w:style w:type="paragraph" w:customStyle="1" w:styleId="Prosttext1">
    <w:name w:val="Prostý text1"/>
    <w:basedOn w:val="Normln"/>
    <w:rsid w:val="008E7E2F"/>
    <w:rPr>
      <w:rFonts w:ascii="Courier New" w:hAnsi="Courier New"/>
      <w:color w:val="000000"/>
      <w:sz w:val="20"/>
    </w:rPr>
  </w:style>
  <w:style w:type="paragraph" w:styleId="Odstavecseseznamem">
    <w:name w:val="List Paragraph"/>
    <w:basedOn w:val="Normln"/>
    <w:uiPriority w:val="34"/>
    <w:qFormat/>
    <w:rsid w:val="008E7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4400</Words>
  <Characters>25966</Characters>
  <Application>Microsoft Office Word</Application>
  <DocSecurity>0</DocSecurity>
  <Lines>216</Lines>
  <Paragraphs>60</Paragraphs>
  <ScaleCrop>false</ScaleCrop>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hajek</dc:creator>
  <cp:keywords/>
  <dc:description/>
  <cp:lastModifiedBy>jana hajek</cp:lastModifiedBy>
  <cp:revision>3</cp:revision>
  <dcterms:created xsi:type="dcterms:W3CDTF">2023-09-07T18:45:00Z</dcterms:created>
  <dcterms:modified xsi:type="dcterms:W3CDTF">2023-09-09T06:08:00Z</dcterms:modified>
</cp:coreProperties>
</file>